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9442B" w14:textId="73361E29" w:rsidR="00951840" w:rsidRPr="00DE0F17" w:rsidRDefault="00951840" w:rsidP="00951840">
      <w:pPr>
        <w:pStyle w:val="NoSpacing"/>
        <w:jc w:val="center"/>
        <w:rPr>
          <w:rFonts w:ascii="Cambria Math" w:hAnsi="Cambria Math" w:cs="Arial"/>
          <w:b/>
          <w:color w:val="FF0000"/>
          <w:sz w:val="36"/>
          <w:szCs w:val="36"/>
          <w:lang w:val="en-US"/>
        </w:rPr>
      </w:pPr>
      <w:r w:rsidRPr="00DE0F17">
        <w:rPr>
          <w:rFonts w:ascii="Cambria Math" w:hAnsi="Cambria Math" w:cs="Arial"/>
          <w:b/>
          <w:color w:val="FF0000"/>
          <w:sz w:val="36"/>
          <w:szCs w:val="36"/>
          <w:lang w:val="en-US"/>
        </w:rPr>
        <w:t>TOUR TÂY NAM ÂU CHẤT LƯỢNG TẾT 2025</w:t>
      </w:r>
    </w:p>
    <w:p w14:paraId="72D59751" w14:textId="77777777" w:rsidR="00951840" w:rsidRDefault="00951840" w:rsidP="00951840">
      <w:pPr>
        <w:pStyle w:val="NoSpacing"/>
        <w:jc w:val="center"/>
        <w:rPr>
          <w:rFonts w:ascii="Cambria Math" w:hAnsi="Cambria Math" w:cs="Arial"/>
          <w:b/>
          <w:color w:val="2E74B5" w:themeColor="accent1" w:themeShade="BF"/>
          <w:sz w:val="36"/>
          <w:szCs w:val="36"/>
          <w:lang w:val="en-US"/>
        </w:rPr>
      </w:pPr>
    </w:p>
    <w:p w14:paraId="4958A639" w14:textId="2DB6D02C" w:rsidR="00951840" w:rsidRPr="00951840" w:rsidRDefault="00951840" w:rsidP="00951840">
      <w:pPr>
        <w:spacing w:line="276" w:lineRule="auto"/>
        <w:ind w:right="-143" w:hanging="142"/>
        <w:jc w:val="center"/>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sidRPr="00951840">
        <w:rPr>
          <w:rFonts w:ascii="Cambria" w:hAnsi="Cambria" w:cs="Arial"/>
          <w:b/>
          <w:color w:val="000000" w:themeColor="text1"/>
          <w:sz w:val="72"/>
          <w:szCs w:val="72"/>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Ý – VATICAN – THUỴ SĨ - PHÁP</w:t>
      </w:r>
    </w:p>
    <w:p w14:paraId="5C02B43C" w14:textId="77777777" w:rsidR="00956497" w:rsidRDefault="00956497" w:rsidP="00956497">
      <w:pPr>
        <w:shd w:val="clear" w:color="auto" w:fill="C00000"/>
        <w:spacing w:line="276" w:lineRule="auto"/>
        <w:jc w:val="center"/>
        <w:rPr>
          <w:rFonts w:ascii="Cambria Math" w:hAnsi="Cambria Math" w:cs="Arial"/>
          <w:b/>
          <w:color w:val="FFFFFF" w:themeColor="background1"/>
          <w:sz w:val="28"/>
          <w:szCs w:val="28"/>
        </w:rPr>
      </w:pPr>
      <w:r w:rsidRPr="00956497">
        <w:rPr>
          <w:rFonts w:ascii="Cambria Math" w:hAnsi="Cambria Math" w:cs="Arial"/>
          <w:b/>
          <w:color w:val="FFFFFF" w:themeColor="background1"/>
          <w:sz w:val="28"/>
          <w:szCs w:val="28"/>
        </w:rPr>
        <w:t xml:space="preserve">ROME – PISA – VENICE – MILAN – LUCERN – TITLIS – </w:t>
      </w:r>
    </w:p>
    <w:p w14:paraId="654567AA" w14:textId="04FC3ED2" w:rsidR="00956497" w:rsidRPr="00956497" w:rsidRDefault="00956497" w:rsidP="00956497">
      <w:pPr>
        <w:shd w:val="clear" w:color="auto" w:fill="C00000"/>
        <w:spacing w:line="276" w:lineRule="auto"/>
        <w:jc w:val="center"/>
        <w:rPr>
          <w:rFonts w:ascii="Cambria Math" w:hAnsi="Cambria Math" w:cs="Arial"/>
          <w:b/>
          <w:color w:val="FFFFFF" w:themeColor="background1"/>
          <w:sz w:val="28"/>
          <w:szCs w:val="28"/>
        </w:rPr>
      </w:pPr>
      <w:r w:rsidRPr="00956497">
        <w:rPr>
          <w:rFonts w:ascii="Cambria Math" w:hAnsi="Cambria Math" w:cs="Arial"/>
          <w:b/>
          <w:color w:val="FFFFFF" w:themeColor="background1"/>
          <w:sz w:val="28"/>
          <w:szCs w:val="28"/>
        </w:rPr>
        <w:t>INTERLAKEN – BERN – DIJON – PARIS</w:t>
      </w:r>
    </w:p>
    <w:p w14:paraId="1E73853A" w14:textId="2367EEEB" w:rsidR="00951840" w:rsidRPr="00B44459" w:rsidRDefault="00951840" w:rsidP="00951840">
      <w:pPr>
        <w:spacing w:line="276" w:lineRule="auto"/>
        <w:jc w:val="center"/>
        <w:rPr>
          <w:rFonts w:ascii="Cambria Math" w:hAnsi="Cambria Math" w:cs="Arial"/>
          <w:b/>
          <w:color w:val="0070C0"/>
        </w:rPr>
      </w:pPr>
      <w:r w:rsidRPr="00DE0F17">
        <w:rPr>
          <w:rFonts w:ascii="Cambria Math" w:hAnsi="Cambria Math" w:cs="Arial"/>
          <w:bCs/>
          <w:color w:val="00B050"/>
        </w:rPr>
        <w:t>Thời gian:</w:t>
      </w:r>
      <w:r w:rsidRPr="00DE0F17">
        <w:rPr>
          <w:rFonts w:ascii="Cambria Math" w:hAnsi="Cambria Math" w:cs="Arial"/>
          <w:b/>
          <w:color w:val="00B050"/>
        </w:rPr>
        <w:t xml:space="preserve"> </w:t>
      </w:r>
      <w:r>
        <w:rPr>
          <w:rFonts w:ascii="Cambria Math" w:hAnsi="Cambria Math" w:cs="Arial"/>
          <w:b/>
          <w:color w:val="FF0000"/>
        </w:rPr>
        <w:t>10</w:t>
      </w:r>
      <w:r w:rsidRPr="00B44459">
        <w:rPr>
          <w:rFonts w:ascii="Cambria Math" w:hAnsi="Cambria Math" w:cs="Arial"/>
          <w:b/>
          <w:color w:val="FF0000"/>
        </w:rPr>
        <w:t xml:space="preserve"> ngày </w:t>
      </w:r>
      <w:r>
        <w:rPr>
          <w:rFonts w:ascii="Cambria Math" w:hAnsi="Cambria Math" w:cs="Arial"/>
          <w:b/>
          <w:color w:val="FF0000"/>
        </w:rPr>
        <w:t>9</w:t>
      </w:r>
      <w:r w:rsidRPr="00B44459">
        <w:rPr>
          <w:rFonts w:ascii="Cambria Math" w:hAnsi="Cambria Math" w:cs="Arial"/>
          <w:b/>
          <w:color w:val="FF0000"/>
        </w:rPr>
        <w:t xml:space="preserve"> đêm</w:t>
      </w:r>
    </w:p>
    <w:p w14:paraId="50CAC654" w14:textId="77777777" w:rsidR="00951840" w:rsidRPr="005A56BB" w:rsidRDefault="00951840" w:rsidP="00951840">
      <w:pPr>
        <w:spacing w:line="276" w:lineRule="auto"/>
        <w:jc w:val="center"/>
        <w:rPr>
          <w:rFonts w:ascii="Cambria Math" w:hAnsi="Cambria Math" w:cs="Arial"/>
          <w:b/>
          <w:color w:val="0070C0"/>
        </w:rPr>
      </w:pPr>
      <w:r w:rsidRPr="00DE0F17">
        <w:rPr>
          <w:rFonts w:ascii="Cambria Math" w:hAnsi="Cambria Math" w:cs="Arial"/>
          <w:bCs/>
          <w:color w:val="00B050"/>
        </w:rPr>
        <w:t>Hàng không:</w:t>
      </w:r>
      <w:r w:rsidRPr="00DE0F17">
        <w:rPr>
          <w:rFonts w:ascii="Cambria Math" w:hAnsi="Cambria Math" w:cs="Arial"/>
          <w:b/>
          <w:color w:val="00B050"/>
        </w:rPr>
        <w:t xml:space="preserve"> </w:t>
      </w:r>
      <w:r>
        <w:rPr>
          <w:rFonts w:ascii="Cambria Math" w:hAnsi="Cambria Math" w:cs="Arial"/>
          <w:b/>
          <w:color w:val="FF0000"/>
        </w:rPr>
        <w:t>Qatar Airways</w:t>
      </w:r>
    </w:p>
    <w:p w14:paraId="0E277091" w14:textId="77777777" w:rsidR="00951840" w:rsidRDefault="00951840" w:rsidP="00951840">
      <w:pPr>
        <w:spacing w:line="276" w:lineRule="auto"/>
        <w:jc w:val="center"/>
        <w:rPr>
          <w:rFonts w:ascii="Cambria Math" w:hAnsi="Cambria Math" w:cs="Arial"/>
          <w:b/>
          <w:color w:val="FF0000"/>
        </w:rPr>
      </w:pPr>
      <w:r w:rsidRPr="00DE0F17">
        <w:rPr>
          <w:rFonts w:ascii="Cambria Math" w:hAnsi="Cambria Math" w:cs="Arial"/>
          <w:bCs/>
          <w:color w:val="00B050"/>
        </w:rPr>
        <w:t>Khởi hành từ:</w:t>
      </w:r>
      <w:r w:rsidRPr="00DE0F17">
        <w:rPr>
          <w:rFonts w:ascii="Cambria Math" w:hAnsi="Cambria Math" w:cs="Arial"/>
          <w:b/>
          <w:color w:val="00B050"/>
        </w:rPr>
        <w:t xml:space="preserve"> </w:t>
      </w:r>
      <w:r w:rsidRPr="00B44459">
        <w:rPr>
          <w:rFonts w:ascii="Cambria Math" w:hAnsi="Cambria Math" w:cs="Arial"/>
          <w:b/>
          <w:color w:val="FF0000"/>
        </w:rPr>
        <w:t>TP.</w:t>
      </w:r>
      <w:r>
        <w:rPr>
          <w:rFonts w:ascii="Cambria Math" w:hAnsi="Cambria Math" w:cs="Arial"/>
          <w:b/>
          <w:color w:val="FF0000"/>
        </w:rPr>
        <w:t xml:space="preserve"> </w:t>
      </w:r>
      <w:r w:rsidRPr="00B44459">
        <w:rPr>
          <w:rFonts w:ascii="Cambria Math" w:hAnsi="Cambria Math" w:cs="Arial"/>
          <w:b/>
          <w:color w:val="FF0000"/>
        </w:rPr>
        <w:t>Hồ Chí Minh</w:t>
      </w:r>
    </w:p>
    <w:p w14:paraId="7B9BEA57" w14:textId="77777777" w:rsidR="003E27F3" w:rsidRDefault="003E27F3">
      <w:pPr>
        <w:spacing w:line="276" w:lineRule="auto"/>
        <w:jc w:val="both"/>
        <w:rPr>
          <w:b/>
          <w:color w:val="00B0F0"/>
        </w:rPr>
      </w:pPr>
    </w:p>
    <w:tbl>
      <w:tblPr>
        <w:tblW w:w="9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66"/>
        <w:gridCol w:w="1524"/>
        <w:gridCol w:w="1524"/>
        <w:gridCol w:w="2265"/>
        <w:gridCol w:w="2219"/>
      </w:tblGrid>
      <w:tr w:rsidR="00951840" w:rsidRPr="00951840" w14:paraId="19A621AF" w14:textId="77777777" w:rsidTr="00893486">
        <w:trPr>
          <w:trHeight w:val="117"/>
          <w:jc w:val="center"/>
        </w:trPr>
        <w:tc>
          <w:tcPr>
            <w:tcW w:w="2366" w:type="dxa"/>
            <w:vMerge w:val="restart"/>
            <w:shd w:val="clear" w:color="auto" w:fill="FFC000"/>
            <w:vAlign w:val="center"/>
            <w:hideMark/>
          </w:tcPr>
          <w:p w14:paraId="21EADA1B" w14:textId="77777777" w:rsidR="00951840" w:rsidRPr="00951840" w:rsidRDefault="00951840" w:rsidP="00951840">
            <w:pPr>
              <w:spacing w:line="276" w:lineRule="auto"/>
              <w:jc w:val="center"/>
              <w:rPr>
                <w:b/>
                <w:color w:val="002060"/>
                <w:lang w:val="vi-VN" w:eastAsia="vi-VN"/>
              </w:rPr>
            </w:pPr>
            <w:r w:rsidRPr="00951840">
              <w:rPr>
                <w:b/>
                <w:color w:val="002060"/>
                <w:lang w:val="vi-VN" w:eastAsia="vi-VN"/>
              </w:rPr>
              <w:t>Khởi hành</w:t>
            </w:r>
          </w:p>
        </w:tc>
        <w:tc>
          <w:tcPr>
            <w:tcW w:w="1524" w:type="dxa"/>
            <w:vMerge w:val="restart"/>
            <w:shd w:val="clear" w:color="auto" w:fill="FFC000"/>
            <w:vAlign w:val="center"/>
          </w:tcPr>
          <w:p w14:paraId="49BE0ECE" w14:textId="77777777" w:rsidR="00951840" w:rsidRPr="00951840" w:rsidRDefault="00951840" w:rsidP="00951840">
            <w:pPr>
              <w:spacing w:line="276" w:lineRule="auto"/>
              <w:jc w:val="center"/>
              <w:rPr>
                <w:b/>
                <w:color w:val="002060"/>
                <w:lang w:eastAsia="vi-VN"/>
              </w:rPr>
            </w:pPr>
            <w:r w:rsidRPr="00951840">
              <w:rPr>
                <w:b/>
                <w:color w:val="002060"/>
                <w:lang w:eastAsia="vi-VN"/>
              </w:rPr>
              <w:t>Khách sạn</w:t>
            </w:r>
          </w:p>
        </w:tc>
        <w:tc>
          <w:tcPr>
            <w:tcW w:w="1524" w:type="dxa"/>
            <w:vMerge w:val="restart"/>
            <w:shd w:val="clear" w:color="auto" w:fill="FFC000"/>
            <w:vAlign w:val="center"/>
            <w:hideMark/>
          </w:tcPr>
          <w:p w14:paraId="1B4ADC3D" w14:textId="77777777" w:rsidR="00951840" w:rsidRPr="00951840" w:rsidRDefault="00951840" w:rsidP="00951840">
            <w:pPr>
              <w:spacing w:line="276" w:lineRule="auto"/>
              <w:jc w:val="center"/>
              <w:rPr>
                <w:b/>
                <w:color w:val="002060"/>
                <w:lang w:eastAsia="vi-VN"/>
              </w:rPr>
            </w:pPr>
            <w:r w:rsidRPr="00951840">
              <w:rPr>
                <w:b/>
                <w:color w:val="002060"/>
                <w:lang w:eastAsia="vi-VN"/>
              </w:rPr>
              <w:t>Người lớn</w:t>
            </w:r>
          </w:p>
        </w:tc>
        <w:tc>
          <w:tcPr>
            <w:tcW w:w="2265" w:type="dxa"/>
            <w:shd w:val="clear" w:color="auto" w:fill="FFC000"/>
            <w:vAlign w:val="center"/>
            <w:hideMark/>
          </w:tcPr>
          <w:p w14:paraId="21EFDD1D" w14:textId="28C31A42" w:rsidR="00951840" w:rsidRPr="00951840" w:rsidRDefault="00951840" w:rsidP="00951840">
            <w:pPr>
              <w:spacing w:line="276" w:lineRule="auto"/>
              <w:jc w:val="center"/>
              <w:rPr>
                <w:b/>
                <w:color w:val="002060"/>
                <w:lang w:eastAsia="vi-VN"/>
              </w:rPr>
            </w:pPr>
            <w:r w:rsidRPr="00951840">
              <w:rPr>
                <w:b/>
                <w:color w:val="002060"/>
                <w:lang w:eastAsia="vi-VN"/>
              </w:rPr>
              <w:t>Trẻ em 2-1</w:t>
            </w:r>
            <w:r w:rsidR="00CB3AD5">
              <w:rPr>
                <w:b/>
                <w:color w:val="002060"/>
                <w:lang w:eastAsia="vi-VN"/>
              </w:rPr>
              <w:t>1</w:t>
            </w:r>
            <w:r w:rsidRPr="00951840">
              <w:rPr>
                <w:b/>
                <w:color w:val="002060"/>
                <w:lang w:eastAsia="vi-VN"/>
              </w:rPr>
              <w:t xml:space="preserve"> tuổi</w:t>
            </w:r>
          </w:p>
        </w:tc>
        <w:tc>
          <w:tcPr>
            <w:tcW w:w="2219" w:type="dxa"/>
            <w:shd w:val="clear" w:color="auto" w:fill="FFC000"/>
            <w:vAlign w:val="center"/>
          </w:tcPr>
          <w:p w14:paraId="0A0269EB" w14:textId="77777777" w:rsidR="00951840" w:rsidRPr="00951840" w:rsidRDefault="00951840" w:rsidP="00951840">
            <w:pPr>
              <w:spacing w:line="276" w:lineRule="auto"/>
              <w:jc w:val="center"/>
              <w:rPr>
                <w:b/>
                <w:color w:val="002060"/>
                <w:lang w:eastAsia="vi-VN"/>
              </w:rPr>
            </w:pPr>
            <w:r w:rsidRPr="00951840">
              <w:rPr>
                <w:b/>
                <w:color w:val="002060"/>
                <w:lang w:eastAsia="vi-VN"/>
              </w:rPr>
              <w:t>Em bé</w:t>
            </w:r>
          </w:p>
        </w:tc>
      </w:tr>
      <w:tr w:rsidR="00951840" w:rsidRPr="00951840" w14:paraId="3D4C30A2" w14:textId="77777777" w:rsidTr="00893486">
        <w:trPr>
          <w:trHeight w:val="117"/>
          <w:jc w:val="center"/>
        </w:trPr>
        <w:tc>
          <w:tcPr>
            <w:tcW w:w="2366" w:type="dxa"/>
            <w:vMerge/>
            <w:shd w:val="clear" w:color="auto" w:fill="FFC000"/>
            <w:vAlign w:val="center"/>
          </w:tcPr>
          <w:p w14:paraId="1566EABA" w14:textId="77777777" w:rsidR="00951840" w:rsidRPr="00951840" w:rsidRDefault="00951840" w:rsidP="00951840">
            <w:pPr>
              <w:spacing w:line="276" w:lineRule="auto"/>
              <w:jc w:val="center"/>
              <w:rPr>
                <w:b/>
                <w:color w:val="002060"/>
                <w:lang w:val="vi-VN" w:eastAsia="vi-VN"/>
              </w:rPr>
            </w:pPr>
          </w:p>
        </w:tc>
        <w:tc>
          <w:tcPr>
            <w:tcW w:w="1524" w:type="dxa"/>
            <w:vMerge/>
            <w:shd w:val="clear" w:color="auto" w:fill="FFC000"/>
            <w:vAlign w:val="center"/>
          </w:tcPr>
          <w:p w14:paraId="2847A53B" w14:textId="77777777" w:rsidR="00951840" w:rsidRPr="00951840" w:rsidRDefault="00951840" w:rsidP="00951840">
            <w:pPr>
              <w:spacing w:line="276" w:lineRule="auto"/>
              <w:jc w:val="center"/>
              <w:rPr>
                <w:b/>
                <w:color w:val="002060"/>
                <w:lang w:eastAsia="vi-VN"/>
              </w:rPr>
            </w:pPr>
          </w:p>
        </w:tc>
        <w:tc>
          <w:tcPr>
            <w:tcW w:w="1524" w:type="dxa"/>
            <w:vMerge/>
            <w:shd w:val="clear" w:color="auto" w:fill="FFC000"/>
            <w:vAlign w:val="center"/>
          </w:tcPr>
          <w:p w14:paraId="5F9AA318" w14:textId="77777777" w:rsidR="00951840" w:rsidRPr="00951840" w:rsidRDefault="00951840" w:rsidP="00951840">
            <w:pPr>
              <w:spacing w:line="276" w:lineRule="auto"/>
              <w:jc w:val="center"/>
              <w:rPr>
                <w:b/>
                <w:color w:val="002060"/>
                <w:lang w:eastAsia="vi-VN"/>
              </w:rPr>
            </w:pPr>
          </w:p>
        </w:tc>
        <w:tc>
          <w:tcPr>
            <w:tcW w:w="4484" w:type="dxa"/>
            <w:gridSpan w:val="2"/>
            <w:shd w:val="clear" w:color="auto" w:fill="FFC000"/>
            <w:vAlign w:val="center"/>
          </w:tcPr>
          <w:p w14:paraId="4A6FC7AE" w14:textId="3E07198E" w:rsidR="00951840" w:rsidRPr="00951840" w:rsidRDefault="00951840" w:rsidP="00951840">
            <w:pPr>
              <w:spacing w:line="276" w:lineRule="auto"/>
              <w:jc w:val="center"/>
              <w:rPr>
                <w:b/>
                <w:color w:val="002060"/>
                <w:lang w:eastAsia="vi-VN"/>
              </w:rPr>
            </w:pPr>
            <w:r w:rsidRPr="00951840">
              <w:rPr>
                <w:b/>
                <w:color w:val="002060"/>
                <w:lang w:eastAsia="vi-VN"/>
              </w:rPr>
              <w:t>Ngủ chung giườ</w:t>
            </w:r>
            <w:r w:rsidR="00EF5C08">
              <w:rPr>
                <w:b/>
                <w:color w:val="002060"/>
                <w:lang w:eastAsia="vi-VN"/>
              </w:rPr>
              <w:t>n</w:t>
            </w:r>
            <w:r w:rsidRPr="00951840">
              <w:rPr>
                <w:b/>
                <w:color w:val="002060"/>
                <w:lang w:eastAsia="vi-VN"/>
              </w:rPr>
              <w:t>g người lớn</w:t>
            </w:r>
          </w:p>
        </w:tc>
      </w:tr>
      <w:tr w:rsidR="00951840" w:rsidRPr="00951840" w14:paraId="7AECEA3B" w14:textId="77777777" w:rsidTr="00893486">
        <w:trPr>
          <w:trHeight w:val="942"/>
          <w:jc w:val="center"/>
        </w:trPr>
        <w:tc>
          <w:tcPr>
            <w:tcW w:w="2366" w:type="dxa"/>
            <w:vAlign w:val="center"/>
            <w:hideMark/>
          </w:tcPr>
          <w:p w14:paraId="2EF28933" w14:textId="07587DDD" w:rsidR="00951840" w:rsidRPr="00951840" w:rsidRDefault="00087458" w:rsidP="00951840">
            <w:pPr>
              <w:jc w:val="center"/>
              <w:rPr>
                <w:b/>
                <w:color w:val="FF0000"/>
                <w:lang w:eastAsia="vi-VN"/>
              </w:rPr>
            </w:pPr>
            <w:r>
              <w:rPr>
                <w:b/>
                <w:color w:val="FF0000"/>
                <w:lang w:eastAsia="vi-VN"/>
              </w:rPr>
              <w:t>24</w:t>
            </w:r>
            <w:r w:rsidR="00951840" w:rsidRPr="00951840">
              <w:rPr>
                <w:b/>
                <w:color w:val="FF0000"/>
                <w:lang w:val="vi-VN" w:eastAsia="vi-VN"/>
              </w:rPr>
              <w:t>/1</w:t>
            </w:r>
            <w:r w:rsidR="00951840" w:rsidRPr="00951840">
              <w:rPr>
                <w:b/>
                <w:color w:val="FF0000"/>
                <w:lang w:eastAsia="vi-VN"/>
              </w:rPr>
              <w:t>/2025</w:t>
            </w:r>
          </w:p>
          <w:p w14:paraId="298634E8" w14:textId="3A38E1FD" w:rsidR="00951840" w:rsidRPr="00951840" w:rsidRDefault="00951840" w:rsidP="00951840">
            <w:pPr>
              <w:jc w:val="center"/>
              <w:rPr>
                <w:b/>
                <w:color w:val="FF0000"/>
                <w:lang w:val="vi-VN" w:eastAsia="vi-VN"/>
              </w:rPr>
            </w:pPr>
            <w:r w:rsidRPr="00951840">
              <w:rPr>
                <w:b/>
                <w:color w:val="FF0000"/>
                <w:lang w:eastAsia="vi-VN"/>
              </w:rPr>
              <w:t>(</w:t>
            </w:r>
            <w:r w:rsidR="00087458">
              <w:rPr>
                <w:b/>
                <w:color w:val="FF0000"/>
                <w:lang w:eastAsia="vi-VN"/>
              </w:rPr>
              <w:t>25 Âm</w:t>
            </w:r>
            <w:r w:rsidRPr="00951840">
              <w:rPr>
                <w:b/>
                <w:color w:val="FF0000"/>
                <w:lang w:val="vi-VN" w:eastAsia="vi-VN"/>
              </w:rPr>
              <w:t xml:space="preserve"> Tết)</w:t>
            </w:r>
          </w:p>
        </w:tc>
        <w:tc>
          <w:tcPr>
            <w:tcW w:w="1524" w:type="dxa"/>
            <w:vAlign w:val="center"/>
          </w:tcPr>
          <w:p w14:paraId="1CA877C8" w14:textId="38DC1A26" w:rsidR="00951840" w:rsidRPr="00951840" w:rsidRDefault="002A18AD" w:rsidP="00951840">
            <w:pPr>
              <w:jc w:val="center"/>
              <w:rPr>
                <w:b/>
                <w:color w:val="FF0000"/>
                <w:lang w:val="vi-VN" w:eastAsia="vi-VN"/>
              </w:rPr>
            </w:pPr>
            <w:r>
              <w:rPr>
                <w:b/>
                <w:color w:val="FF0000"/>
                <w:lang w:eastAsia="vi-VN"/>
              </w:rPr>
              <w:t>3-</w:t>
            </w:r>
            <w:r w:rsidR="00951840" w:rsidRPr="00951840">
              <w:rPr>
                <w:b/>
                <w:color w:val="FF0000"/>
                <w:lang w:val="vi-VN" w:eastAsia="vi-VN"/>
              </w:rPr>
              <w:t>4*</w:t>
            </w:r>
          </w:p>
        </w:tc>
        <w:tc>
          <w:tcPr>
            <w:tcW w:w="1524" w:type="dxa"/>
            <w:vAlign w:val="center"/>
            <w:hideMark/>
          </w:tcPr>
          <w:p w14:paraId="060802C9" w14:textId="679A504A" w:rsidR="00951840" w:rsidRPr="00951840" w:rsidRDefault="00087458" w:rsidP="00951840">
            <w:pPr>
              <w:jc w:val="center"/>
              <w:rPr>
                <w:b/>
                <w:color w:val="FF0000"/>
                <w:lang w:val="vi-VN" w:eastAsia="vi-VN"/>
              </w:rPr>
            </w:pPr>
            <w:r>
              <w:rPr>
                <w:b/>
                <w:color w:val="FF0000"/>
                <w:lang w:eastAsia="vi-VN"/>
              </w:rPr>
              <w:t>80</w:t>
            </w:r>
            <w:r w:rsidR="00951840" w:rsidRPr="00951840">
              <w:rPr>
                <w:b/>
                <w:color w:val="FF0000"/>
                <w:lang w:val="vi-VN" w:eastAsia="vi-VN"/>
              </w:rPr>
              <w:t>.9</w:t>
            </w:r>
            <w:r w:rsidR="00951840" w:rsidRPr="00951840">
              <w:rPr>
                <w:b/>
                <w:color w:val="FF0000"/>
                <w:lang w:eastAsia="vi-VN"/>
              </w:rPr>
              <w:t>0</w:t>
            </w:r>
            <w:r w:rsidR="00951840" w:rsidRPr="00951840">
              <w:rPr>
                <w:b/>
                <w:color w:val="FF0000"/>
                <w:lang w:val="vi-VN" w:eastAsia="vi-VN"/>
              </w:rPr>
              <w:t>0.000</w:t>
            </w:r>
          </w:p>
        </w:tc>
        <w:tc>
          <w:tcPr>
            <w:tcW w:w="2265" w:type="dxa"/>
            <w:vAlign w:val="center"/>
            <w:hideMark/>
          </w:tcPr>
          <w:p w14:paraId="7C5F854C" w14:textId="77777777" w:rsidR="00951840" w:rsidRPr="00951840" w:rsidRDefault="00951840" w:rsidP="00951840">
            <w:pPr>
              <w:spacing w:before="200"/>
              <w:jc w:val="center"/>
              <w:rPr>
                <w:b/>
                <w:color w:val="FF0000"/>
                <w:lang w:eastAsia="vi-VN"/>
              </w:rPr>
            </w:pPr>
            <w:r w:rsidRPr="00951840">
              <w:rPr>
                <w:b/>
                <w:color w:val="FF0000"/>
                <w:lang w:eastAsia="vi-VN"/>
              </w:rPr>
              <w:t>90%</w:t>
            </w:r>
          </w:p>
        </w:tc>
        <w:tc>
          <w:tcPr>
            <w:tcW w:w="2219" w:type="dxa"/>
            <w:vAlign w:val="center"/>
          </w:tcPr>
          <w:p w14:paraId="7789C239" w14:textId="793790BA" w:rsidR="00951840" w:rsidRPr="00951840" w:rsidRDefault="00951840" w:rsidP="00951840">
            <w:pPr>
              <w:spacing w:before="200"/>
              <w:jc w:val="center"/>
              <w:rPr>
                <w:b/>
                <w:color w:val="FF0000"/>
                <w:lang w:eastAsia="vi-VN"/>
              </w:rPr>
            </w:pPr>
            <w:r w:rsidRPr="00951840">
              <w:rPr>
                <w:b/>
                <w:color w:val="FF0000"/>
                <w:lang w:eastAsia="vi-VN"/>
              </w:rPr>
              <w:t>3</w:t>
            </w:r>
            <w:r w:rsidR="00CB3AD5">
              <w:rPr>
                <w:b/>
                <w:color w:val="FF0000"/>
                <w:lang w:eastAsia="vi-VN"/>
              </w:rPr>
              <w:t>5</w:t>
            </w:r>
            <w:r w:rsidRPr="00951840">
              <w:rPr>
                <w:b/>
                <w:color w:val="FF0000"/>
                <w:lang w:eastAsia="vi-VN"/>
              </w:rPr>
              <w:t>%</w:t>
            </w:r>
          </w:p>
        </w:tc>
      </w:tr>
      <w:tr w:rsidR="00087458" w:rsidRPr="00951840" w14:paraId="1BD6A0E0" w14:textId="77777777" w:rsidTr="00893486">
        <w:trPr>
          <w:trHeight w:val="942"/>
          <w:jc w:val="center"/>
        </w:trPr>
        <w:tc>
          <w:tcPr>
            <w:tcW w:w="2366" w:type="dxa"/>
            <w:vAlign w:val="center"/>
          </w:tcPr>
          <w:p w14:paraId="36660414" w14:textId="77777777" w:rsidR="00087458" w:rsidRDefault="00087458" w:rsidP="00951840">
            <w:pPr>
              <w:jc w:val="center"/>
              <w:rPr>
                <w:b/>
                <w:color w:val="FF0000"/>
                <w:lang w:eastAsia="vi-VN"/>
              </w:rPr>
            </w:pPr>
            <w:r>
              <w:rPr>
                <w:b/>
                <w:color w:val="FF0000"/>
                <w:lang w:eastAsia="vi-VN"/>
              </w:rPr>
              <w:t>31/1/2025</w:t>
            </w:r>
          </w:p>
          <w:p w14:paraId="56D09E5A" w14:textId="5383DBCF" w:rsidR="00087458" w:rsidRDefault="00087458" w:rsidP="00951840">
            <w:pPr>
              <w:jc w:val="center"/>
              <w:rPr>
                <w:b/>
                <w:color w:val="FF0000"/>
                <w:lang w:eastAsia="vi-VN"/>
              </w:rPr>
            </w:pPr>
            <w:r>
              <w:rPr>
                <w:b/>
                <w:color w:val="FF0000"/>
                <w:lang w:eastAsia="vi-VN"/>
              </w:rPr>
              <w:t>(Mùng 3 Tết)</w:t>
            </w:r>
          </w:p>
        </w:tc>
        <w:tc>
          <w:tcPr>
            <w:tcW w:w="1524" w:type="dxa"/>
            <w:vAlign w:val="center"/>
          </w:tcPr>
          <w:p w14:paraId="1C57D916" w14:textId="3C1BEDE4" w:rsidR="00087458" w:rsidRPr="00087458" w:rsidRDefault="002A18AD" w:rsidP="00951840">
            <w:pPr>
              <w:jc w:val="center"/>
              <w:rPr>
                <w:b/>
                <w:color w:val="FF0000"/>
                <w:lang w:eastAsia="vi-VN"/>
              </w:rPr>
            </w:pPr>
            <w:r>
              <w:rPr>
                <w:b/>
                <w:color w:val="FF0000"/>
                <w:lang w:eastAsia="vi-VN"/>
              </w:rPr>
              <w:t>3-</w:t>
            </w:r>
            <w:r w:rsidR="00087458">
              <w:rPr>
                <w:b/>
                <w:color w:val="FF0000"/>
                <w:lang w:eastAsia="vi-VN"/>
              </w:rPr>
              <w:t>4*</w:t>
            </w:r>
          </w:p>
        </w:tc>
        <w:tc>
          <w:tcPr>
            <w:tcW w:w="1524" w:type="dxa"/>
            <w:vAlign w:val="center"/>
          </w:tcPr>
          <w:p w14:paraId="712FD42A" w14:textId="1A0F517E" w:rsidR="00087458" w:rsidRDefault="00087458" w:rsidP="00951840">
            <w:pPr>
              <w:jc w:val="center"/>
              <w:rPr>
                <w:b/>
                <w:color w:val="FF0000"/>
                <w:lang w:eastAsia="vi-VN"/>
              </w:rPr>
            </w:pPr>
            <w:r>
              <w:rPr>
                <w:b/>
                <w:color w:val="FF0000"/>
                <w:lang w:eastAsia="vi-VN"/>
              </w:rPr>
              <w:t>86.900.000</w:t>
            </w:r>
          </w:p>
        </w:tc>
        <w:tc>
          <w:tcPr>
            <w:tcW w:w="2265" w:type="dxa"/>
            <w:vAlign w:val="center"/>
          </w:tcPr>
          <w:p w14:paraId="52EB51C8" w14:textId="04C8C56F" w:rsidR="00087458" w:rsidRPr="00951840" w:rsidRDefault="00087458" w:rsidP="00951840">
            <w:pPr>
              <w:spacing w:before="200"/>
              <w:jc w:val="center"/>
              <w:rPr>
                <w:b/>
                <w:color w:val="FF0000"/>
                <w:lang w:eastAsia="vi-VN"/>
              </w:rPr>
            </w:pPr>
            <w:r>
              <w:rPr>
                <w:b/>
                <w:color w:val="FF0000"/>
                <w:lang w:eastAsia="vi-VN"/>
              </w:rPr>
              <w:t>90%</w:t>
            </w:r>
          </w:p>
        </w:tc>
        <w:tc>
          <w:tcPr>
            <w:tcW w:w="2219" w:type="dxa"/>
            <w:vAlign w:val="center"/>
          </w:tcPr>
          <w:p w14:paraId="28AD4FAE" w14:textId="2D4402B6" w:rsidR="00087458" w:rsidRPr="00951840" w:rsidRDefault="00087458" w:rsidP="00951840">
            <w:pPr>
              <w:spacing w:before="200"/>
              <w:jc w:val="center"/>
              <w:rPr>
                <w:b/>
                <w:color w:val="FF0000"/>
                <w:lang w:eastAsia="vi-VN"/>
              </w:rPr>
            </w:pPr>
            <w:r>
              <w:rPr>
                <w:b/>
                <w:color w:val="FF0000"/>
                <w:lang w:eastAsia="vi-VN"/>
              </w:rPr>
              <w:t>3</w:t>
            </w:r>
            <w:r w:rsidR="00CB3AD5">
              <w:rPr>
                <w:b/>
                <w:color w:val="FF0000"/>
                <w:lang w:eastAsia="vi-VN"/>
              </w:rPr>
              <w:t>5</w:t>
            </w:r>
            <w:r>
              <w:rPr>
                <w:b/>
                <w:color w:val="FF0000"/>
                <w:lang w:eastAsia="vi-VN"/>
              </w:rPr>
              <w:t>%</w:t>
            </w:r>
          </w:p>
        </w:tc>
      </w:tr>
    </w:tbl>
    <w:p w14:paraId="3307C337" w14:textId="77777777" w:rsidR="00224619" w:rsidRDefault="00224619" w:rsidP="00224619">
      <w:pPr>
        <w:shd w:val="clear" w:color="auto" w:fill="FFFFFF"/>
        <w:jc w:val="both"/>
        <w:rPr>
          <w:b/>
          <w:bCs/>
          <w:color w:val="0070C0"/>
          <w:u w:val="single"/>
        </w:rPr>
      </w:pPr>
    </w:p>
    <w:p w14:paraId="733571F0" w14:textId="74EC9472" w:rsidR="00224619" w:rsidRPr="00DE0F17" w:rsidRDefault="00224619" w:rsidP="00CB3AD5">
      <w:pPr>
        <w:shd w:val="clear" w:color="auto" w:fill="FFFFFF"/>
        <w:spacing w:line="360" w:lineRule="auto"/>
        <w:jc w:val="both"/>
        <w:rPr>
          <w:b/>
          <w:bCs/>
          <w:color w:val="00B050"/>
          <w:u w:val="single"/>
        </w:rPr>
      </w:pPr>
      <w:r w:rsidRPr="00DE0F17">
        <w:rPr>
          <w:b/>
          <w:bCs/>
          <w:color w:val="00B050"/>
          <w:u w:val="single"/>
        </w:rPr>
        <w:t xml:space="preserve">Điểm đến hấp dẫn: </w:t>
      </w:r>
    </w:p>
    <w:p w14:paraId="64610B5B" w14:textId="77777777" w:rsidR="00224619" w:rsidRPr="00D92690" w:rsidRDefault="00224619" w:rsidP="00CB3AD5">
      <w:pPr>
        <w:pStyle w:val="NormalWeb"/>
        <w:numPr>
          <w:ilvl w:val="0"/>
          <w:numId w:val="15"/>
        </w:numPr>
        <w:shd w:val="clear" w:color="auto" w:fill="FFFFFF"/>
        <w:spacing w:before="0" w:beforeAutospacing="0" w:after="0" w:afterAutospacing="0" w:line="360" w:lineRule="auto"/>
        <w:jc w:val="both"/>
        <w:textAlignment w:val="baseline"/>
        <w:rPr>
          <w:b/>
          <w:bCs/>
          <w:i/>
          <w:iCs/>
          <w:color w:val="C45911" w:themeColor="accent2" w:themeShade="BF"/>
        </w:rPr>
      </w:pPr>
      <w:r w:rsidRPr="00D92690">
        <w:rPr>
          <w:b/>
          <w:bCs/>
          <w:i/>
          <w:iCs/>
          <w:color w:val="C45911" w:themeColor="accent2" w:themeShade="BF"/>
        </w:rPr>
        <w:t xml:space="preserve">Bay đẹp với hàng không 5* </w:t>
      </w:r>
      <w:r>
        <w:rPr>
          <w:b/>
          <w:bCs/>
          <w:i/>
          <w:iCs/>
          <w:color w:val="C45911" w:themeColor="accent2" w:themeShade="BF"/>
        </w:rPr>
        <w:t>Qatar Airways.</w:t>
      </w:r>
    </w:p>
    <w:p w14:paraId="106F4B39" w14:textId="168206E4" w:rsidR="00224619" w:rsidRPr="002A18AD" w:rsidRDefault="00224619" w:rsidP="00CB3AD5">
      <w:pPr>
        <w:pStyle w:val="NormalWeb"/>
        <w:numPr>
          <w:ilvl w:val="0"/>
          <w:numId w:val="15"/>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Các khách sạn được sắp xếp đúng chuẩn 4 sao tại Pháp và Ý, 3 sao tại Thụy S</w:t>
      </w:r>
      <w:r>
        <w:rPr>
          <w:b/>
          <w:bCs/>
          <w:i/>
          <w:iCs/>
          <w:color w:val="C45911" w:themeColor="accent2" w:themeShade="BF"/>
        </w:rPr>
        <w:t>ĩ.</w:t>
      </w:r>
    </w:p>
    <w:p w14:paraId="154F221C" w14:textId="72FFD526" w:rsidR="002A18AD" w:rsidRPr="00D92690" w:rsidRDefault="002A18AD" w:rsidP="00CB3AD5">
      <w:pPr>
        <w:pStyle w:val="NormalWeb"/>
        <w:numPr>
          <w:ilvl w:val="0"/>
          <w:numId w:val="15"/>
        </w:numPr>
        <w:shd w:val="clear" w:color="auto" w:fill="FFFFFF"/>
        <w:spacing w:before="0" w:beforeAutospacing="0" w:after="0" w:afterAutospacing="0" w:line="360" w:lineRule="auto"/>
        <w:jc w:val="both"/>
        <w:textAlignment w:val="baseline"/>
        <w:rPr>
          <w:i/>
          <w:iCs/>
        </w:rPr>
      </w:pPr>
      <w:r>
        <w:rPr>
          <w:b/>
          <w:bCs/>
          <w:i/>
          <w:iCs/>
          <w:color w:val="C45911" w:themeColor="accent2" w:themeShade="BF"/>
        </w:rPr>
        <w:t>Trải nghiệm 1 đêm đáng nhớ tại Paris với bữa tối sang trọng mang phong cách châu Âu trên du thuyền sông Seine</w:t>
      </w:r>
    </w:p>
    <w:p w14:paraId="23411D66" w14:textId="1103ACD5" w:rsidR="00224619" w:rsidRPr="00D92690" w:rsidRDefault="00224619" w:rsidP="00CB3AD5">
      <w:pPr>
        <w:pStyle w:val="NormalWeb"/>
        <w:numPr>
          <w:ilvl w:val="0"/>
          <w:numId w:val="15"/>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Chương trình duy nhất có 2 đêm nghỉ tại Thụy Sĩ</w:t>
      </w:r>
      <w:r>
        <w:rPr>
          <w:b/>
          <w:bCs/>
          <w:i/>
          <w:iCs/>
          <w:color w:val="C45911" w:themeColor="accent2" w:themeShade="BF"/>
        </w:rPr>
        <w:t>.</w:t>
      </w:r>
    </w:p>
    <w:p w14:paraId="01F424C9" w14:textId="4342C499" w:rsidR="00224619" w:rsidRPr="00224619" w:rsidRDefault="00224619" w:rsidP="00CB3AD5">
      <w:pPr>
        <w:pStyle w:val="NormalWeb"/>
        <w:numPr>
          <w:ilvl w:val="0"/>
          <w:numId w:val="15"/>
        </w:numPr>
        <w:shd w:val="clear" w:color="auto" w:fill="FFFFFF"/>
        <w:spacing w:before="0" w:beforeAutospacing="0" w:after="0" w:afterAutospacing="0" w:line="360" w:lineRule="auto"/>
        <w:jc w:val="both"/>
        <w:textAlignment w:val="baseline"/>
        <w:rPr>
          <w:i/>
          <w:iCs/>
        </w:rPr>
      </w:pPr>
      <w:r w:rsidRPr="00224619">
        <w:rPr>
          <w:b/>
          <w:bCs/>
          <w:i/>
          <w:iCs/>
          <w:color w:val="C45911" w:themeColor="accent2" w:themeShade="BF"/>
        </w:rPr>
        <w:t xml:space="preserve">Bern – </w:t>
      </w:r>
      <w:r>
        <w:rPr>
          <w:b/>
          <w:bCs/>
          <w:i/>
          <w:iCs/>
          <w:color w:val="C45911" w:themeColor="accent2" w:themeShade="BF"/>
        </w:rPr>
        <w:t>T</w:t>
      </w:r>
      <w:r w:rsidRPr="00224619">
        <w:rPr>
          <w:b/>
          <w:bCs/>
          <w:i/>
          <w:iCs/>
          <w:color w:val="C45911" w:themeColor="accent2" w:themeShade="BF"/>
        </w:rPr>
        <w:t>hủ đô của Thụy Sĩ và là thành phố cổ yên bình cổ kính đặc trưng của đất nước đáng sống này</w:t>
      </w:r>
      <w:r>
        <w:rPr>
          <w:b/>
          <w:bCs/>
          <w:i/>
          <w:iCs/>
          <w:color w:val="C45911" w:themeColor="accent2" w:themeShade="BF"/>
        </w:rPr>
        <w:t>.</w:t>
      </w:r>
    </w:p>
    <w:p w14:paraId="6F21AD24" w14:textId="26250A8D" w:rsidR="00224619" w:rsidRPr="00224619" w:rsidRDefault="00224619" w:rsidP="00CB3AD5">
      <w:pPr>
        <w:pStyle w:val="ListParagraph"/>
        <w:numPr>
          <w:ilvl w:val="0"/>
          <w:numId w:val="15"/>
        </w:numPr>
        <w:shd w:val="clear" w:color="auto" w:fill="FFFFFF"/>
        <w:spacing w:line="360" w:lineRule="auto"/>
        <w:jc w:val="both"/>
        <w:rPr>
          <w:rFonts w:ascii="Times New Roman" w:hAnsi="Times New Roman" w:cs="Times New Roman"/>
          <w:b/>
          <w:color w:val="002060"/>
          <w:sz w:val="24"/>
          <w:szCs w:val="24"/>
        </w:rPr>
      </w:pPr>
      <w:r w:rsidRPr="00224619">
        <w:rPr>
          <w:rFonts w:ascii="Times New Roman" w:hAnsi="Times New Roman" w:cs="Times New Roman"/>
          <w:b/>
          <w:bCs/>
          <w:i/>
          <w:iCs/>
          <w:color w:val="C45911" w:themeColor="accent2" w:themeShade="BF"/>
          <w:sz w:val="24"/>
          <w:szCs w:val="24"/>
        </w:rPr>
        <w:lastRenderedPageBreak/>
        <w:t xml:space="preserve">Iseltwald – </w:t>
      </w:r>
      <w:r>
        <w:rPr>
          <w:rFonts w:ascii="Times New Roman" w:hAnsi="Times New Roman" w:cs="Times New Roman"/>
          <w:b/>
          <w:bCs/>
          <w:i/>
          <w:iCs/>
          <w:color w:val="C45911" w:themeColor="accent2" w:themeShade="BF"/>
          <w:sz w:val="24"/>
          <w:szCs w:val="24"/>
        </w:rPr>
        <w:t>N</w:t>
      </w:r>
      <w:r w:rsidRPr="00224619">
        <w:rPr>
          <w:rFonts w:ascii="Times New Roman" w:hAnsi="Times New Roman" w:cs="Times New Roman"/>
          <w:b/>
          <w:bCs/>
          <w:i/>
          <w:iCs/>
          <w:color w:val="C45911" w:themeColor="accent2" w:themeShade="BF"/>
          <w:sz w:val="24"/>
          <w:szCs w:val="24"/>
        </w:rPr>
        <w:t>gôi làng nằm cạnh hồ Brienz rộng lớn của Thụy Sĩ – bối cảnh thơ mộng và lãng mạn nhất của bộ phim Hạ Cánh Nơi Anh.</w:t>
      </w:r>
    </w:p>
    <w:p w14:paraId="439D9F92" w14:textId="5BA0FD20" w:rsidR="003E27F3" w:rsidRPr="002A18AD" w:rsidRDefault="00224619" w:rsidP="00CB3AD5">
      <w:pPr>
        <w:pStyle w:val="ListParagraph"/>
        <w:numPr>
          <w:ilvl w:val="0"/>
          <w:numId w:val="15"/>
        </w:numPr>
        <w:shd w:val="clear" w:color="auto" w:fill="FFFFFF"/>
        <w:spacing w:line="360" w:lineRule="auto"/>
        <w:jc w:val="both"/>
        <w:rPr>
          <w:rFonts w:ascii="Times New Roman" w:hAnsi="Times New Roman" w:cs="Times New Roman"/>
          <w:b/>
          <w:color w:val="002060"/>
          <w:sz w:val="24"/>
          <w:szCs w:val="24"/>
        </w:rPr>
      </w:pPr>
      <w:r w:rsidRPr="00224619">
        <w:rPr>
          <w:rFonts w:ascii="Times New Roman" w:hAnsi="Times New Roman" w:cs="Times New Roman"/>
          <w:b/>
          <w:bCs/>
          <w:i/>
          <w:iCs/>
          <w:color w:val="C45911" w:themeColor="accent2" w:themeShade="BF"/>
          <w:sz w:val="24"/>
          <w:szCs w:val="24"/>
        </w:rPr>
        <w:t>Trải nghiệm Gondola, con thuyền biểu tượng du lịch Venice sẽ mang đến cho Quý khách cơ hội chiêm ngưỡng toàn thành phố từ mặt nước.</w:t>
      </w:r>
    </w:p>
    <w:p w14:paraId="01049BDB" w14:textId="77777777" w:rsidR="00CB3AD5" w:rsidRDefault="00CB3AD5" w:rsidP="00DE0F17">
      <w:pPr>
        <w:spacing w:line="276" w:lineRule="auto"/>
        <w:rPr>
          <w:rFonts w:ascii="Arial" w:hAnsi="Arial" w:cs="Arial"/>
          <w:b/>
          <w:sz w:val="30"/>
          <w:szCs w:val="30"/>
        </w:rPr>
      </w:pPr>
    </w:p>
    <w:p w14:paraId="3C6A2240" w14:textId="6F17D99F" w:rsidR="00224619" w:rsidRPr="00DE0F17" w:rsidRDefault="00224619" w:rsidP="00224619">
      <w:pPr>
        <w:spacing w:line="276" w:lineRule="auto"/>
        <w:jc w:val="center"/>
        <w:rPr>
          <w:b/>
          <w:sz w:val="30"/>
          <w:szCs w:val="30"/>
        </w:rPr>
      </w:pPr>
      <w:r w:rsidRPr="00DE0F17">
        <w:rPr>
          <w:b/>
          <w:sz w:val="30"/>
          <w:szCs w:val="30"/>
        </w:rPr>
        <w:t>HÀNH TRÌNH</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9295"/>
      </w:tblGrid>
      <w:tr w:rsidR="00224619" w:rsidRPr="00B3627C" w14:paraId="53D34A34" w14:textId="77777777" w:rsidTr="00224619">
        <w:trPr>
          <w:trHeight w:val="327"/>
        </w:trPr>
        <w:tc>
          <w:tcPr>
            <w:tcW w:w="1625" w:type="dxa"/>
            <w:shd w:val="clear" w:color="auto" w:fill="C00000"/>
            <w:vAlign w:val="center"/>
          </w:tcPr>
          <w:p w14:paraId="4EB0CDBC" w14:textId="77777777" w:rsidR="00224619" w:rsidRPr="00B3627C" w:rsidRDefault="00224619" w:rsidP="00893486">
            <w:pPr>
              <w:ind w:left="-130" w:right="-9"/>
              <w:rPr>
                <w:b/>
                <w:color w:val="FFFFFF"/>
                <w:sz w:val="26"/>
                <w:szCs w:val="26"/>
                <w:lang w:val="vi-VN" w:eastAsia="vi-VN"/>
              </w:rPr>
            </w:pPr>
            <w:r w:rsidRPr="00B3627C">
              <w:rPr>
                <w:b/>
                <w:color w:val="FFFFFF"/>
                <w:sz w:val="26"/>
                <w:szCs w:val="26"/>
                <w:lang w:eastAsia="vi-VN"/>
              </w:rPr>
              <w:t xml:space="preserve">  </w:t>
            </w:r>
            <w:r w:rsidRPr="00B3627C">
              <w:rPr>
                <w:b/>
                <w:color w:val="FFFFFF"/>
                <w:sz w:val="26"/>
                <w:szCs w:val="26"/>
                <w:lang w:val="vi-VN" w:eastAsia="vi-VN"/>
              </w:rPr>
              <w:t>NGÀY 1</w:t>
            </w:r>
          </w:p>
        </w:tc>
        <w:tc>
          <w:tcPr>
            <w:tcW w:w="9295" w:type="dxa"/>
            <w:shd w:val="clear" w:color="auto" w:fill="C00000"/>
            <w:vAlign w:val="center"/>
          </w:tcPr>
          <w:p w14:paraId="6FD18474" w14:textId="275A6B20" w:rsidR="00224619" w:rsidRPr="00B3627C" w:rsidRDefault="00224619" w:rsidP="00893486">
            <w:pPr>
              <w:spacing w:line="276" w:lineRule="auto"/>
              <w:ind w:right="34"/>
              <w:rPr>
                <w:b/>
                <w:color w:val="F2F2F2"/>
                <w:sz w:val="26"/>
                <w:szCs w:val="26"/>
                <w:lang w:val="vi-VN" w:eastAsia="vi-VN"/>
              </w:rPr>
            </w:pPr>
            <w:r w:rsidRPr="00B3627C">
              <w:rPr>
                <w:b/>
                <w:color w:val="FFFFFF"/>
                <w:sz w:val="26"/>
                <w:szCs w:val="26"/>
                <w:lang w:val="vi-VN" w:eastAsia="vi-VN"/>
              </w:rPr>
              <w:t xml:space="preserve">TP. HỒ CHÍ MINH </w:t>
            </w:r>
            <w:r w:rsidRPr="00B3627C">
              <w:rPr>
                <w:rFonts w:ascii="Segoe UI Emoji" w:eastAsia="Wingdings" w:hAnsi="Segoe UI Emoji" w:cs="Segoe UI Emoji"/>
                <w:b/>
                <w:color w:val="FFFFFF"/>
                <w:sz w:val="26"/>
                <w:szCs w:val="26"/>
                <w:lang w:val="vi-VN" w:eastAsia="vi-VN"/>
              </w:rPr>
              <w:t>✈</w:t>
            </w:r>
            <w:r w:rsidRPr="00B3627C">
              <w:rPr>
                <w:b/>
                <w:color w:val="FFFFFF"/>
                <w:sz w:val="26"/>
                <w:szCs w:val="26"/>
                <w:lang w:val="vi-VN" w:eastAsia="vi-VN"/>
              </w:rPr>
              <w:t xml:space="preserve"> </w:t>
            </w:r>
            <w:r>
              <w:rPr>
                <w:b/>
                <w:color w:val="FFFFFF"/>
                <w:sz w:val="26"/>
                <w:szCs w:val="26"/>
                <w:lang w:eastAsia="vi-VN"/>
              </w:rPr>
              <w:t>ROME</w:t>
            </w:r>
            <w:r w:rsidRPr="00B3627C">
              <w:rPr>
                <w:b/>
                <w:color w:val="FFFFFF"/>
                <w:sz w:val="26"/>
                <w:szCs w:val="26"/>
                <w:lang w:eastAsia="vi-VN"/>
              </w:rPr>
              <w:t xml:space="preserve">      </w:t>
            </w:r>
            <w:r>
              <w:rPr>
                <w:b/>
                <w:color w:val="FFFFFF"/>
                <w:sz w:val="26"/>
                <w:szCs w:val="26"/>
                <w:lang w:eastAsia="vi-VN"/>
              </w:rPr>
              <w:t xml:space="preserve">    </w:t>
            </w:r>
            <w:r w:rsidRPr="00B3627C">
              <w:rPr>
                <w:b/>
                <w:color w:val="FFFFFF"/>
                <w:sz w:val="26"/>
                <w:szCs w:val="26"/>
                <w:lang w:val="vi-VN" w:eastAsia="vi-VN"/>
              </w:rPr>
              <w:t>(Ăn trên máy bay</w:t>
            </w:r>
            <w:r>
              <w:rPr>
                <w:b/>
                <w:color w:val="FFFFFF"/>
                <w:sz w:val="26"/>
                <w:szCs w:val="26"/>
                <w:lang w:eastAsia="vi-VN"/>
              </w:rPr>
              <w:t>, nghỉ đêm khách sạn</w:t>
            </w:r>
            <w:r w:rsidRPr="00B3627C">
              <w:rPr>
                <w:b/>
                <w:color w:val="FFFFFF"/>
                <w:sz w:val="26"/>
                <w:szCs w:val="26"/>
                <w:lang w:val="vi-VN" w:eastAsia="vi-VN"/>
              </w:rPr>
              <w:t>)</w:t>
            </w:r>
          </w:p>
        </w:tc>
      </w:tr>
    </w:tbl>
    <w:p w14:paraId="3F81A3ED" w14:textId="33A1C7F6" w:rsidR="003E27F3" w:rsidRPr="00224619" w:rsidRDefault="00FC627C" w:rsidP="00224619">
      <w:pPr>
        <w:spacing w:before="22" w:after="22" w:line="360" w:lineRule="auto"/>
        <w:jc w:val="both"/>
      </w:pPr>
      <w:r w:rsidRPr="00224619">
        <w:rPr>
          <w:b/>
          <w:u w:val="single"/>
        </w:rPr>
        <w:t>0</w:t>
      </w:r>
      <w:r w:rsidR="007765F7">
        <w:rPr>
          <w:b/>
          <w:u w:val="single"/>
        </w:rPr>
        <w:t>5</w:t>
      </w:r>
      <w:r w:rsidRPr="00224619">
        <w:rPr>
          <w:b/>
          <w:u w:val="single"/>
        </w:rPr>
        <w:t>h</w:t>
      </w:r>
      <w:r w:rsidR="007765F7">
        <w:rPr>
          <w:b/>
          <w:u w:val="single"/>
        </w:rPr>
        <w:t>5</w:t>
      </w:r>
      <w:r w:rsidRPr="00224619">
        <w:rPr>
          <w:b/>
          <w:u w:val="single"/>
        </w:rPr>
        <w:t>0:</w:t>
      </w:r>
      <w:r w:rsidRPr="00224619">
        <w:t xml:space="preserve"> Quý khách tập trung tại </w:t>
      </w:r>
      <w:r w:rsidRPr="00DE0F17">
        <w:rPr>
          <w:b/>
          <w:color w:val="00B050"/>
        </w:rPr>
        <w:t>nhà ga Quốc tế sân bay Tân Sơn Nhất</w:t>
      </w:r>
      <w:r w:rsidRPr="00DE0F17">
        <w:rPr>
          <w:color w:val="00B050"/>
        </w:rPr>
        <w:t xml:space="preserve">. </w:t>
      </w:r>
      <w:r w:rsidRPr="00224619">
        <w:t xml:space="preserve">Hướng dẫn viên đón và làm thủ tục đưa Quý khách lên chuyến bay khởi hành đi </w:t>
      </w:r>
      <w:r w:rsidRPr="00DE0F17">
        <w:rPr>
          <w:b/>
          <w:color w:val="00B050"/>
        </w:rPr>
        <w:t>Rome</w:t>
      </w:r>
      <w:r w:rsidR="00224619" w:rsidRPr="00DE0F17">
        <w:rPr>
          <w:b/>
          <w:color w:val="00B050"/>
        </w:rPr>
        <w:t>.</w:t>
      </w:r>
    </w:p>
    <w:p w14:paraId="6B7A9229" w14:textId="77777777" w:rsidR="003E27F3" w:rsidRPr="00224619" w:rsidRDefault="00FC627C" w:rsidP="00224619">
      <w:pPr>
        <w:spacing w:before="22" w:after="22" w:line="360" w:lineRule="auto"/>
        <w:jc w:val="both"/>
      </w:pPr>
      <w:r w:rsidRPr="00224619">
        <w:rPr>
          <w:b/>
          <w:u w:val="single"/>
        </w:rPr>
        <w:t>08h55:</w:t>
      </w:r>
      <w:r w:rsidRPr="00224619">
        <w:t xml:space="preserve"> Chuyến bay mã hiệu QR975 của hãng hàng không Qatar Airways cất cánh, đưa quý khách tới Rome (chuyển chặng 3 tiếng tại Doha).</w:t>
      </w:r>
    </w:p>
    <w:p w14:paraId="584631A5" w14:textId="14622EF2" w:rsidR="003E27F3" w:rsidRPr="00224619" w:rsidRDefault="00FC627C" w:rsidP="00224619">
      <w:pPr>
        <w:spacing w:before="22" w:after="22" w:line="360" w:lineRule="auto"/>
        <w:jc w:val="both"/>
        <w:rPr>
          <w:bCs/>
          <w:i/>
          <w:iCs/>
          <w:color w:val="FF0000"/>
        </w:rPr>
      </w:pPr>
      <w:r w:rsidRPr="00224619">
        <w:rPr>
          <w:bCs/>
          <w:i/>
          <w:iCs/>
          <w:color w:val="FF0000"/>
        </w:rPr>
        <w:t>Chặng 1: QR 975</w:t>
      </w:r>
      <w:r w:rsidR="00224619" w:rsidRPr="00224619">
        <w:rPr>
          <w:bCs/>
          <w:i/>
          <w:iCs/>
          <w:color w:val="FF0000"/>
        </w:rPr>
        <w:t xml:space="preserve"> |</w:t>
      </w:r>
      <w:r w:rsidRPr="00224619">
        <w:rPr>
          <w:bCs/>
          <w:i/>
          <w:iCs/>
          <w:color w:val="FF0000"/>
        </w:rPr>
        <w:t xml:space="preserve"> SGNDOH</w:t>
      </w:r>
      <w:r w:rsidR="00224619" w:rsidRPr="00224619">
        <w:rPr>
          <w:bCs/>
          <w:i/>
          <w:iCs/>
          <w:color w:val="FF0000"/>
        </w:rPr>
        <w:t xml:space="preserve"> |</w:t>
      </w:r>
      <w:r w:rsidRPr="00224619">
        <w:rPr>
          <w:bCs/>
          <w:i/>
          <w:iCs/>
          <w:color w:val="FF0000"/>
        </w:rPr>
        <w:t xml:space="preserve"> 08:55 </w:t>
      </w:r>
      <w:r w:rsidR="00CB3AD5">
        <w:rPr>
          <w:bCs/>
          <w:i/>
          <w:iCs/>
          <w:color w:val="FF0000"/>
        </w:rPr>
        <w:t xml:space="preserve">- </w:t>
      </w:r>
      <w:r w:rsidRPr="00224619">
        <w:rPr>
          <w:bCs/>
          <w:i/>
          <w:iCs/>
          <w:color w:val="FF0000"/>
        </w:rPr>
        <w:t xml:space="preserve">13:05 </w:t>
      </w:r>
    </w:p>
    <w:p w14:paraId="17EB5F6F" w14:textId="1143A3ED" w:rsidR="003E27F3" w:rsidRPr="00224619" w:rsidRDefault="00FC627C" w:rsidP="00224619">
      <w:pPr>
        <w:spacing w:before="22" w:after="22" w:line="360" w:lineRule="auto"/>
        <w:jc w:val="both"/>
        <w:rPr>
          <w:bCs/>
          <w:i/>
          <w:iCs/>
          <w:color w:val="FF0000"/>
        </w:rPr>
      </w:pPr>
      <w:r w:rsidRPr="00224619">
        <w:rPr>
          <w:bCs/>
          <w:i/>
          <w:iCs/>
          <w:color w:val="FF0000"/>
        </w:rPr>
        <w:t>Chặng 2: QR 113</w:t>
      </w:r>
      <w:r w:rsidR="00224619" w:rsidRPr="00224619">
        <w:rPr>
          <w:bCs/>
          <w:i/>
          <w:iCs/>
          <w:color w:val="FF0000"/>
        </w:rPr>
        <w:t xml:space="preserve"> | </w:t>
      </w:r>
      <w:r w:rsidRPr="00224619">
        <w:rPr>
          <w:bCs/>
          <w:i/>
          <w:iCs/>
          <w:color w:val="FF0000"/>
        </w:rPr>
        <w:t xml:space="preserve">DOHFCO </w:t>
      </w:r>
      <w:r w:rsidR="00224619" w:rsidRPr="00224619">
        <w:rPr>
          <w:bCs/>
          <w:i/>
          <w:iCs/>
          <w:color w:val="FF0000"/>
        </w:rPr>
        <w:t xml:space="preserve">| </w:t>
      </w:r>
      <w:r w:rsidRPr="00224619">
        <w:rPr>
          <w:bCs/>
          <w:i/>
          <w:iCs/>
          <w:color w:val="FF0000"/>
        </w:rPr>
        <w:t xml:space="preserve">16:00 </w:t>
      </w:r>
      <w:r w:rsidR="00CB3AD5">
        <w:rPr>
          <w:bCs/>
          <w:i/>
          <w:iCs/>
          <w:color w:val="FF0000"/>
        </w:rPr>
        <w:t xml:space="preserve">- </w:t>
      </w:r>
      <w:r w:rsidRPr="00224619">
        <w:rPr>
          <w:bCs/>
          <w:i/>
          <w:iCs/>
          <w:color w:val="FF0000"/>
        </w:rPr>
        <w:t xml:space="preserve">20:05 </w:t>
      </w:r>
    </w:p>
    <w:p w14:paraId="3BB8ECA8" w14:textId="74A4F782" w:rsidR="003E27F3" w:rsidRPr="00224619" w:rsidRDefault="00FC627C" w:rsidP="00224619">
      <w:pPr>
        <w:spacing w:before="22" w:after="22" w:line="360" w:lineRule="auto"/>
        <w:jc w:val="both"/>
        <w:rPr>
          <w:bCs/>
        </w:rPr>
      </w:pPr>
      <w:r w:rsidRPr="00224619">
        <w:rPr>
          <w:bCs/>
        </w:rPr>
        <w:t>Quý khách được phục vụ ăn uống trên máy bay</w:t>
      </w:r>
      <w:r w:rsidR="00224619" w:rsidRPr="00224619">
        <w:rPr>
          <w:bCs/>
        </w:rPr>
        <w:t>.</w:t>
      </w:r>
    </w:p>
    <w:p w14:paraId="405BBFE0" w14:textId="77777777" w:rsidR="003E27F3" w:rsidRPr="00224619" w:rsidRDefault="00FC627C" w:rsidP="00224619">
      <w:pPr>
        <w:spacing w:before="22" w:after="22" w:line="360" w:lineRule="auto"/>
        <w:jc w:val="both"/>
        <w:rPr>
          <w:b/>
          <w:i/>
          <w:u w:val="single"/>
        </w:rPr>
      </w:pPr>
      <w:r w:rsidRPr="00224619">
        <w:rPr>
          <w:b/>
          <w:u w:val="single"/>
        </w:rPr>
        <w:t>20h05:</w:t>
      </w:r>
      <w:r w:rsidRPr="00224619">
        <w:rPr>
          <w:b/>
        </w:rPr>
        <w:t xml:space="preserve"> </w:t>
      </w:r>
      <w:r w:rsidRPr="00224619">
        <w:t>Máy bay hạ cánh xuống Sân bay quốc tế Rome, quý khách làm thủ tục nhập cảnh. Xe đón quý khách về khách sạn nghỉ ngơi.</w:t>
      </w:r>
    </w:p>
    <w:p w14:paraId="526D4610" w14:textId="332A8787" w:rsidR="00C6559B" w:rsidRPr="00DE0F17" w:rsidRDefault="00FC627C" w:rsidP="00224619">
      <w:pPr>
        <w:shd w:val="clear" w:color="auto" w:fill="FFFFFF"/>
        <w:spacing w:before="22" w:after="22" w:line="360" w:lineRule="auto"/>
        <w:jc w:val="both"/>
        <w:rPr>
          <w:b/>
          <w:bCs/>
          <w:i/>
          <w:iCs/>
          <w:color w:val="00B050"/>
        </w:rPr>
      </w:pPr>
      <w:r w:rsidRPr="00DE0F17">
        <w:rPr>
          <w:b/>
          <w:bCs/>
          <w:i/>
          <w:iCs/>
          <w:color w:val="00B050"/>
        </w:rPr>
        <w:t xml:space="preserve">Nghỉ đêm ở Khách sạn tiêu chuẩn 4* </w:t>
      </w:r>
      <w:r w:rsidRPr="00DE0F17">
        <w:rPr>
          <w:b/>
          <w:bCs/>
          <w:i/>
          <w:iCs/>
          <w:color w:val="00B050"/>
          <w:highlight w:val="white"/>
        </w:rPr>
        <w:t>Holiday Inn Rome - Eur Parco Dei Medici</w:t>
      </w:r>
      <w:r w:rsidRPr="00DE0F17">
        <w:rPr>
          <w:b/>
          <w:bCs/>
          <w:i/>
          <w:iCs/>
          <w:color w:val="00B050"/>
        </w:rPr>
        <w:t xml:space="preserve"> tại Rome hoặc tương đương.</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9295"/>
      </w:tblGrid>
      <w:tr w:rsidR="00224619" w:rsidRPr="00224619" w14:paraId="75C8DBE0" w14:textId="77777777" w:rsidTr="00224619">
        <w:trPr>
          <w:trHeight w:val="327"/>
        </w:trPr>
        <w:tc>
          <w:tcPr>
            <w:tcW w:w="1625" w:type="dxa"/>
            <w:shd w:val="clear" w:color="auto" w:fill="C00000"/>
            <w:vAlign w:val="center"/>
          </w:tcPr>
          <w:p w14:paraId="5401A1C1" w14:textId="77777777" w:rsidR="00224619" w:rsidRPr="00224619" w:rsidRDefault="00224619" w:rsidP="00224619">
            <w:pPr>
              <w:ind w:left="-130" w:right="-9"/>
              <w:rPr>
                <w:b/>
                <w:color w:val="FFFFFF"/>
                <w:sz w:val="26"/>
                <w:szCs w:val="26"/>
                <w:lang w:val="vi-VN" w:eastAsia="vi-VN"/>
              </w:rPr>
            </w:pPr>
            <w:r w:rsidRPr="00224619">
              <w:rPr>
                <w:b/>
                <w:color w:val="FFFFFF"/>
                <w:sz w:val="26"/>
                <w:szCs w:val="26"/>
                <w:lang w:eastAsia="vi-VN"/>
              </w:rPr>
              <w:t xml:space="preserve">  </w:t>
            </w:r>
            <w:r w:rsidRPr="00224619">
              <w:rPr>
                <w:b/>
                <w:color w:val="FFFFFF"/>
                <w:sz w:val="26"/>
                <w:szCs w:val="26"/>
                <w:lang w:val="vi-VN" w:eastAsia="vi-VN"/>
              </w:rPr>
              <w:t>NGÀY 2</w:t>
            </w:r>
          </w:p>
        </w:tc>
        <w:tc>
          <w:tcPr>
            <w:tcW w:w="9295" w:type="dxa"/>
            <w:shd w:val="clear" w:color="auto" w:fill="C00000"/>
            <w:vAlign w:val="center"/>
          </w:tcPr>
          <w:p w14:paraId="5DA749D8" w14:textId="319265D7" w:rsidR="00224619" w:rsidRPr="00224619" w:rsidRDefault="00224619" w:rsidP="00224619">
            <w:pPr>
              <w:spacing w:line="276" w:lineRule="auto"/>
              <w:ind w:right="34"/>
              <w:rPr>
                <w:b/>
                <w:color w:val="FFFFFF"/>
                <w:sz w:val="26"/>
                <w:szCs w:val="26"/>
                <w:lang w:val="vi-VN" w:eastAsia="vi-VN"/>
              </w:rPr>
            </w:pPr>
            <w:r>
              <w:rPr>
                <w:b/>
                <w:color w:val="FFFFFF"/>
                <w:sz w:val="26"/>
                <w:szCs w:val="26"/>
                <w:lang w:eastAsia="vi-VN"/>
              </w:rPr>
              <w:t>ROME</w:t>
            </w:r>
            <w:r w:rsidRPr="00224619">
              <w:rPr>
                <w:b/>
                <w:color w:val="FFFFFF"/>
                <w:sz w:val="26"/>
                <w:szCs w:val="26"/>
                <w:lang w:eastAsia="vi-VN"/>
              </w:rPr>
              <w:t xml:space="preserve">                                                           </w:t>
            </w:r>
            <w:r>
              <w:rPr>
                <w:b/>
                <w:color w:val="FFFFFF"/>
                <w:sz w:val="26"/>
                <w:szCs w:val="26"/>
                <w:lang w:eastAsia="vi-VN"/>
              </w:rPr>
              <w:t xml:space="preserve">                           </w:t>
            </w:r>
            <w:r w:rsidR="00761688">
              <w:rPr>
                <w:b/>
                <w:color w:val="FFFFFF"/>
                <w:sz w:val="26"/>
                <w:szCs w:val="26"/>
                <w:lang w:eastAsia="vi-VN"/>
              </w:rPr>
              <w:t xml:space="preserve">   </w:t>
            </w:r>
            <w:r w:rsidRPr="00224619">
              <w:rPr>
                <w:b/>
                <w:color w:val="FFFFFF"/>
                <w:sz w:val="26"/>
                <w:szCs w:val="26"/>
                <w:lang w:val="vi-VN" w:eastAsia="vi-VN"/>
              </w:rPr>
              <w:t xml:space="preserve">(Ăn </w:t>
            </w:r>
            <w:r w:rsidRPr="00224619">
              <w:rPr>
                <w:b/>
                <w:color w:val="FFFFFF"/>
                <w:sz w:val="26"/>
                <w:szCs w:val="26"/>
                <w:lang w:eastAsia="vi-VN"/>
              </w:rPr>
              <w:t xml:space="preserve">sáng, </w:t>
            </w:r>
            <w:r w:rsidRPr="00224619">
              <w:rPr>
                <w:b/>
                <w:color w:val="FFFFFF"/>
                <w:sz w:val="26"/>
                <w:szCs w:val="26"/>
                <w:lang w:val="vi-VN" w:eastAsia="vi-VN"/>
              </w:rPr>
              <w:t>trưa, tối)</w:t>
            </w:r>
          </w:p>
        </w:tc>
      </w:tr>
    </w:tbl>
    <w:p w14:paraId="3675E5E4" w14:textId="77777777" w:rsidR="003E27F3" w:rsidRPr="00224619" w:rsidRDefault="00FC627C" w:rsidP="0092298F">
      <w:pPr>
        <w:spacing w:before="22" w:after="22" w:line="360" w:lineRule="auto"/>
        <w:jc w:val="both"/>
      </w:pPr>
      <w:r w:rsidRPr="003B6FF3">
        <w:rPr>
          <w:b/>
          <w:u w:val="single"/>
        </w:rPr>
        <w:t>07h00:</w:t>
      </w:r>
      <w:r w:rsidRPr="00224619">
        <w:rPr>
          <w:b/>
        </w:rPr>
        <w:t xml:space="preserve">  </w:t>
      </w:r>
      <w:r w:rsidRPr="00224619">
        <w:t>Ăn sáng tại khách sạn. </w:t>
      </w:r>
    </w:p>
    <w:p w14:paraId="64013391" w14:textId="5AB94690" w:rsidR="003E27F3" w:rsidRPr="00224619" w:rsidRDefault="00FC627C" w:rsidP="0092298F">
      <w:pPr>
        <w:spacing w:before="22" w:after="22" w:line="360" w:lineRule="auto"/>
        <w:jc w:val="both"/>
      </w:pPr>
      <w:r w:rsidRPr="003B6FF3">
        <w:rPr>
          <w:b/>
          <w:u w:val="single"/>
        </w:rPr>
        <w:t>08h00</w:t>
      </w:r>
      <w:r w:rsidRPr="003B6FF3">
        <w:rPr>
          <w:u w:val="single"/>
        </w:rPr>
        <w:t>:</w:t>
      </w:r>
      <w:r w:rsidRPr="00224619">
        <w:t xml:space="preserve"> Sau bữa sáng. </w:t>
      </w:r>
      <w:r w:rsidR="00C6559B">
        <w:t>X</w:t>
      </w:r>
      <w:r w:rsidRPr="00224619">
        <w:t>e đưa đoàn tham quan: </w:t>
      </w:r>
    </w:p>
    <w:p w14:paraId="1D24366B" w14:textId="6E857082" w:rsidR="003E27F3" w:rsidRPr="003B6FF3" w:rsidRDefault="00224619" w:rsidP="0092298F">
      <w:pPr>
        <w:pStyle w:val="ListParagraph"/>
        <w:numPr>
          <w:ilvl w:val="0"/>
          <w:numId w:val="16"/>
        </w:numPr>
        <w:spacing w:before="22" w:after="22" w:line="360" w:lineRule="auto"/>
        <w:jc w:val="both"/>
        <w:rPr>
          <w:rFonts w:ascii="Times New Roman" w:hAnsi="Times New Roman" w:cs="Times New Roman"/>
          <w:b/>
          <w:sz w:val="24"/>
          <w:szCs w:val="24"/>
        </w:rPr>
      </w:pPr>
      <w:r w:rsidRPr="00DE0F17">
        <w:rPr>
          <w:rFonts w:ascii="Times New Roman" w:hAnsi="Times New Roman" w:cs="Times New Roman"/>
          <w:b/>
          <w:color w:val="00B050"/>
          <w:sz w:val="24"/>
          <w:szCs w:val="24"/>
        </w:rPr>
        <w:t>Đấu trường La Mã cổ đại Colosseum</w:t>
      </w:r>
      <w:r w:rsidR="003B6FF3" w:rsidRPr="00DE0F17">
        <w:rPr>
          <w:rFonts w:ascii="Times New Roman" w:hAnsi="Times New Roman" w:cs="Times New Roman"/>
          <w:b/>
          <w:color w:val="00B050"/>
          <w:sz w:val="24"/>
          <w:szCs w:val="24"/>
        </w:rPr>
        <w:t xml:space="preserve"> -</w:t>
      </w:r>
      <w:r w:rsidRPr="00DE0F17">
        <w:rPr>
          <w:rFonts w:ascii="Times New Roman" w:hAnsi="Times New Roman" w:cs="Times New Roman"/>
          <w:color w:val="00B050"/>
          <w:sz w:val="24"/>
          <w:szCs w:val="24"/>
        </w:rPr>
        <w:t xml:space="preserve"> </w:t>
      </w:r>
      <w:r w:rsidR="003B6FF3" w:rsidRPr="003B6FF3">
        <w:rPr>
          <w:rFonts w:ascii="Times New Roman" w:hAnsi="Times New Roman" w:cs="Times New Roman"/>
          <w:sz w:val="24"/>
          <w:szCs w:val="24"/>
        </w:rPr>
        <w:t>M</w:t>
      </w:r>
      <w:r w:rsidRPr="003B6FF3">
        <w:rPr>
          <w:rFonts w:ascii="Times New Roman" w:hAnsi="Times New Roman" w:cs="Times New Roman"/>
          <w:sz w:val="24"/>
          <w:szCs w:val="24"/>
        </w:rPr>
        <w:t>ột trong những kì quan thế giới với niên đại 2.000 năm tuổi, được sử dụng là nơi chiến đấu của các võ sĩ, tập trận giả trên biển, nơi diễn kịch cổ điển và biểu diễn công chúng. (chụp ảnh bên ngoài)</w:t>
      </w:r>
      <w:r w:rsidR="00CB3AD5">
        <w:rPr>
          <w:rFonts w:ascii="Times New Roman" w:hAnsi="Times New Roman" w:cs="Times New Roman"/>
          <w:sz w:val="24"/>
          <w:szCs w:val="24"/>
        </w:rPr>
        <w:t>.</w:t>
      </w:r>
    </w:p>
    <w:p w14:paraId="11485A33" w14:textId="103A12EE" w:rsidR="003E27F3" w:rsidRPr="003B6FF3" w:rsidRDefault="00774DF2" w:rsidP="0092298F">
      <w:pPr>
        <w:pStyle w:val="ListParagraph"/>
        <w:numPr>
          <w:ilvl w:val="0"/>
          <w:numId w:val="16"/>
        </w:numPr>
        <w:spacing w:before="22" w:after="22" w:line="360" w:lineRule="auto"/>
        <w:jc w:val="both"/>
        <w:rPr>
          <w:rFonts w:ascii="Times New Roman" w:hAnsi="Times New Roman" w:cs="Times New Roman"/>
          <w:b/>
          <w:sz w:val="24"/>
          <w:szCs w:val="24"/>
        </w:rPr>
      </w:pPr>
      <w:r w:rsidRPr="00DE0F17">
        <w:rPr>
          <w:rFonts w:ascii="Times New Roman" w:hAnsi="Times New Roman" w:cs="Times New Roman"/>
          <w:noProof/>
          <w:color w:val="00B050"/>
          <w:sz w:val="24"/>
          <w:szCs w:val="24"/>
        </w:rPr>
        <w:lastRenderedPageBreak/>
        <w:drawing>
          <wp:anchor distT="0" distB="0" distL="114300" distR="114300" simplePos="0" relativeHeight="251662336" behindDoc="0" locked="0" layoutInCell="1" hidden="0" allowOverlap="1" wp14:anchorId="4C3DDEE9" wp14:editId="37A27E1C">
            <wp:simplePos x="0" y="0"/>
            <wp:positionH relativeFrom="margin">
              <wp:align>right</wp:align>
            </wp:positionH>
            <wp:positionV relativeFrom="paragraph">
              <wp:posOffset>10160</wp:posOffset>
            </wp:positionV>
            <wp:extent cx="2729230" cy="1884045"/>
            <wp:effectExtent l="0" t="0" r="0" b="1905"/>
            <wp:wrapSquare wrapText="bothSides" distT="0" distB="0" distL="114300" distR="114300"/>
            <wp:docPr id="69" name="image1.png" descr="https://lh7-us.googleusercontent.com/Snh_r2qWu2qHsfCuFhIF1Q_poeFMgNwZbY9_DjOHieGeZl5Bd60YS946j7P6DlxRM0j_NWzxPeFL-ByYcZ6nUYzsKXToHzVxO24r0-v3RuUukop6maNLJ7vRcEkqHofamJv6VoKkO-SX"/>
            <wp:cNvGraphicFramePr/>
            <a:graphic xmlns:a="http://schemas.openxmlformats.org/drawingml/2006/main">
              <a:graphicData uri="http://schemas.openxmlformats.org/drawingml/2006/picture">
                <pic:pic xmlns:pic="http://schemas.openxmlformats.org/drawingml/2006/picture">
                  <pic:nvPicPr>
                    <pic:cNvPr id="0" name="image1.png" descr="https://lh7-us.googleusercontent.com/Snh_r2qWu2qHsfCuFhIF1Q_poeFMgNwZbY9_DjOHieGeZl5Bd60YS946j7P6DlxRM0j_NWzxPeFL-ByYcZ6nUYzsKXToHzVxO24r0-v3RuUukop6maNLJ7vRcEkqHofamJv6VoKkO-SX"/>
                    <pic:cNvPicPr preferRelativeResize="0"/>
                  </pic:nvPicPr>
                  <pic:blipFill>
                    <a:blip r:embed="rId8"/>
                    <a:srcRect/>
                    <a:stretch>
                      <a:fillRect/>
                    </a:stretch>
                  </pic:blipFill>
                  <pic:spPr>
                    <a:xfrm>
                      <a:off x="0" y="0"/>
                      <a:ext cx="2730773" cy="1885524"/>
                    </a:xfrm>
                    <a:prstGeom prst="rect">
                      <a:avLst/>
                    </a:prstGeom>
                    <a:ln/>
                  </pic:spPr>
                </pic:pic>
              </a:graphicData>
            </a:graphic>
            <wp14:sizeRelH relativeFrom="margin">
              <wp14:pctWidth>0</wp14:pctWidth>
            </wp14:sizeRelH>
            <wp14:sizeRelV relativeFrom="margin">
              <wp14:pctHeight>0</wp14:pctHeight>
            </wp14:sizeRelV>
          </wp:anchor>
        </w:drawing>
      </w:r>
      <w:r w:rsidR="0092298F" w:rsidRPr="00DE0F17">
        <w:rPr>
          <w:rFonts w:ascii="Times New Roman" w:hAnsi="Times New Roman" w:cs="Times New Roman"/>
          <w:b/>
          <w:color w:val="00B050"/>
          <w:sz w:val="24"/>
          <w:szCs w:val="24"/>
        </w:rPr>
        <w:t>Quảng trường và đài phun nước Trevi</w:t>
      </w:r>
      <w:r w:rsidR="003B6FF3" w:rsidRPr="00DE0F17">
        <w:rPr>
          <w:rFonts w:ascii="Times New Roman" w:hAnsi="Times New Roman" w:cs="Times New Roman"/>
          <w:b/>
          <w:color w:val="00B050"/>
          <w:sz w:val="24"/>
          <w:szCs w:val="24"/>
        </w:rPr>
        <w:t xml:space="preserve"> - </w:t>
      </w:r>
      <w:r w:rsidR="003B6FF3" w:rsidRPr="003B6FF3">
        <w:rPr>
          <w:rFonts w:ascii="Times New Roman" w:hAnsi="Times New Roman" w:cs="Times New Roman"/>
          <w:bCs/>
          <w:sz w:val="24"/>
          <w:szCs w:val="24"/>
        </w:rPr>
        <w:t>L</w:t>
      </w:r>
      <w:r w:rsidR="0092298F" w:rsidRPr="003B6FF3">
        <w:rPr>
          <w:rFonts w:ascii="Times New Roman" w:hAnsi="Times New Roman" w:cs="Times New Roman"/>
          <w:sz w:val="24"/>
          <w:szCs w:val="24"/>
        </w:rPr>
        <w:t>à đài phun nước lớn nhất tại Ý, cho thấy được sự kỳ công, tinh xảo của những người thợ La Mã với bức tượng thần hải vương Neptune được điêu khắc rất đẹp, dưới nước là những đồng xu được mọi người ném xuống đây với mong muốn điều ước thành sự thật.</w:t>
      </w:r>
    </w:p>
    <w:p w14:paraId="1FB91A44" w14:textId="313B80A5" w:rsidR="003E27F3" w:rsidRPr="003B6FF3" w:rsidRDefault="00FC627C" w:rsidP="0092298F">
      <w:pPr>
        <w:pStyle w:val="ListParagraph"/>
        <w:numPr>
          <w:ilvl w:val="0"/>
          <w:numId w:val="16"/>
        </w:numPr>
        <w:spacing w:before="22" w:after="22" w:line="360" w:lineRule="auto"/>
        <w:jc w:val="both"/>
        <w:rPr>
          <w:rFonts w:ascii="Times New Roman" w:hAnsi="Times New Roman" w:cs="Times New Roman"/>
          <w:b/>
          <w:sz w:val="24"/>
          <w:szCs w:val="24"/>
        </w:rPr>
      </w:pPr>
      <w:r w:rsidRPr="00DE0F17">
        <w:rPr>
          <w:rFonts w:ascii="Times New Roman" w:hAnsi="Times New Roman" w:cs="Times New Roman"/>
          <w:b/>
          <w:color w:val="00B050"/>
          <w:sz w:val="24"/>
          <w:szCs w:val="24"/>
        </w:rPr>
        <w:t>Quảng trường Piazza di Spagna</w:t>
      </w:r>
      <w:r w:rsidRPr="00DE0F17">
        <w:rPr>
          <w:rFonts w:ascii="Times New Roman" w:hAnsi="Times New Roman" w:cs="Times New Roman"/>
          <w:color w:val="00B050"/>
          <w:sz w:val="24"/>
          <w:szCs w:val="24"/>
          <w:highlight w:val="white"/>
        </w:rPr>
        <w:t xml:space="preserve"> </w:t>
      </w:r>
      <w:r w:rsidRPr="003B6FF3">
        <w:rPr>
          <w:rFonts w:ascii="Times New Roman" w:hAnsi="Times New Roman" w:cs="Times New Roman"/>
          <w:sz w:val="24"/>
          <w:szCs w:val="24"/>
        </w:rPr>
        <w:t>được kết nối với Trinita dei Monti – một nhà thờ Pháp nằm trên đỉnh đồi thông qua những bậc thang – Spanish Steps.</w:t>
      </w:r>
    </w:p>
    <w:p w14:paraId="1B315DF9" w14:textId="32DBDA7A" w:rsidR="003E27F3" w:rsidRPr="003B6FF3" w:rsidRDefault="00CB3AD5" w:rsidP="0092298F">
      <w:pPr>
        <w:spacing w:before="22" w:after="22" w:line="360" w:lineRule="auto"/>
        <w:jc w:val="both"/>
      </w:pPr>
      <w:r w:rsidRPr="003B6FF3">
        <w:rPr>
          <w:noProof/>
        </w:rPr>
        <w:drawing>
          <wp:anchor distT="0" distB="0" distL="114300" distR="114300" simplePos="0" relativeHeight="251663360" behindDoc="0" locked="0" layoutInCell="1" hidden="0" allowOverlap="1" wp14:anchorId="403E4F5F" wp14:editId="5B8E15D6">
            <wp:simplePos x="0" y="0"/>
            <wp:positionH relativeFrom="margin">
              <wp:posOffset>4127500</wp:posOffset>
            </wp:positionH>
            <wp:positionV relativeFrom="paragraph">
              <wp:posOffset>0</wp:posOffset>
            </wp:positionV>
            <wp:extent cx="2767965" cy="1949450"/>
            <wp:effectExtent l="0" t="0" r="0" b="0"/>
            <wp:wrapSquare wrapText="bothSides" distT="0" distB="0" distL="114300" distR="114300"/>
            <wp:docPr id="68" name="image15.png" descr="https://lh7-us.googleusercontent.com/kM8h7bMf-lY7ms2n6dggBaJKgS2K8oJJJMJ3-vOxBfAKGB_sR6vSSp9d4iUBBu6uhglcNi7aeFm8XR44jtwUMgXiZA_4WG8cG3J1-yG6IAcCROgqT2_vBqX_AkGR6S5dY7B3kSGSv-n5SNrQeQnMaw"/>
            <wp:cNvGraphicFramePr/>
            <a:graphic xmlns:a="http://schemas.openxmlformats.org/drawingml/2006/main">
              <a:graphicData uri="http://schemas.openxmlformats.org/drawingml/2006/picture">
                <pic:pic xmlns:pic="http://schemas.openxmlformats.org/drawingml/2006/picture">
                  <pic:nvPicPr>
                    <pic:cNvPr id="0" name="image15.png" descr="https://lh7-us.googleusercontent.com/kM8h7bMf-lY7ms2n6dggBaJKgS2K8oJJJMJ3-vOxBfAKGB_sR6vSSp9d4iUBBu6uhglcNi7aeFm8XR44jtwUMgXiZA_4WG8cG3J1-yG6IAcCROgqT2_vBqX_AkGR6S5dY7B3kSGSv-n5SNrQeQnMaw"/>
                    <pic:cNvPicPr preferRelativeResize="0"/>
                  </pic:nvPicPr>
                  <pic:blipFill>
                    <a:blip r:embed="rId9"/>
                    <a:srcRect/>
                    <a:stretch>
                      <a:fillRect/>
                    </a:stretch>
                  </pic:blipFill>
                  <pic:spPr>
                    <a:xfrm>
                      <a:off x="0" y="0"/>
                      <a:ext cx="2767965" cy="1949450"/>
                    </a:xfrm>
                    <a:prstGeom prst="rect">
                      <a:avLst/>
                    </a:prstGeom>
                    <a:ln/>
                  </pic:spPr>
                </pic:pic>
              </a:graphicData>
            </a:graphic>
            <wp14:sizeRelH relativeFrom="margin">
              <wp14:pctWidth>0</wp14:pctWidth>
            </wp14:sizeRelH>
            <wp14:sizeRelV relativeFrom="margin">
              <wp14:pctHeight>0</wp14:pctHeight>
            </wp14:sizeRelV>
          </wp:anchor>
        </w:drawing>
      </w:r>
      <w:r w:rsidRPr="003B6FF3">
        <w:rPr>
          <w:b/>
          <w:u w:val="single"/>
        </w:rPr>
        <w:t>12h00</w:t>
      </w:r>
      <w:r w:rsidRPr="003B6FF3">
        <w:rPr>
          <w:u w:val="single"/>
        </w:rPr>
        <w:t>:</w:t>
      </w:r>
      <w:r w:rsidRPr="003B6FF3">
        <w:t xml:space="preserve"> Ăn trưa tại nhà hàng trong thành phố.</w:t>
      </w:r>
    </w:p>
    <w:p w14:paraId="4FEEE6EF" w14:textId="68A22745" w:rsidR="003E27F3" w:rsidRPr="003B6FF3" w:rsidRDefault="00FC627C" w:rsidP="0092298F">
      <w:pPr>
        <w:spacing w:before="22" w:after="22" w:line="360" w:lineRule="auto"/>
        <w:jc w:val="both"/>
      </w:pPr>
      <w:r w:rsidRPr="003B6FF3">
        <w:rPr>
          <w:b/>
          <w:u w:val="single"/>
        </w:rPr>
        <w:t>13h30:</w:t>
      </w:r>
      <w:r w:rsidRPr="003B6FF3">
        <w:t xml:space="preserve"> Quý khách tham quan </w:t>
      </w:r>
      <w:r w:rsidRPr="00DE0F17">
        <w:rPr>
          <w:b/>
          <w:color w:val="00B050"/>
          <w:highlight w:val="white"/>
        </w:rPr>
        <w:t>Đền thờ Pantheon huyền thoại</w:t>
      </w:r>
      <w:r w:rsidRPr="00DE0F17">
        <w:rPr>
          <w:color w:val="00B050"/>
          <w:highlight w:val="white"/>
        </w:rPr>
        <w:t xml:space="preserve">, </w:t>
      </w:r>
      <w:r w:rsidRPr="003B6FF3">
        <w:t>nơi được mệnh danh là "Đền thờ của các vị thần". </w:t>
      </w:r>
    </w:p>
    <w:p w14:paraId="1B1E319F" w14:textId="6DB9EE61" w:rsidR="003E27F3" w:rsidRPr="003B6FF3" w:rsidRDefault="00FC627C" w:rsidP="0092298F">
      <w:pPr>
        <w:shd w:val="clear" w:color="auto" w:fill="FFFFFF"/>
        <w:spacing w:before="22" w:after="22" w:line="360" w:lineRule="auto"/>
        <w:jc w:val="both"/>
      </w:pPr>
      <w:r w:rsidRPr="003B6FF3">
        <w:rPr>
          <w:b/>
          <w:u w:val="single"/>
        </w:rPr>
        <w:t>14h00</w:t>
      </w:r>
      <w:r w:rsidRPr="003B6FF3">
        <w:rPr>
          <w:u w:val="single"/>
        </w:rPr>
        <w:t>:</w:t>
      </w:r>
      <w:r w:rsidRPr="003B6FF3">
        <w:t xml:space="preserve"> Tham quan tòa thánh</w:t>
      </w:r>
      <w:r w:rsidR="003B6FF3">
        <w:t xml:space="preserve"> </w:t>
      </w:r>
      <w:r w:rsidRPr="00DE0F17">
        <w:rPr>
          <w:b/>
          <w:color w:val="00B050"/>
        </w:rPr>
        <w:t>Thành Quốc Vatican</w:t>
      </w:r>
      <w:r w:rsidRPr="00DE0F17">
        <w:rPr>
          <w:color w:val="00B050"/>
        </w:rPr>
        <w:t xml:space="preserve"> - </w:t>
      </w:r>
      <w:r w:rsidR="003B6FF3">
        <w:t>M</w:t>
      </w:r>
      <w:r w:rsidRPr="003B6FF3">
        <w:t>ột quốc gia có chủ quyền với lãnh thổ bao gồm một vùng đất có tường bao kín nằm trong lòng thành phố Roma với diện tích 44 hecta và dân số khoảng 840 người được quốc tế công nhận là thành phố, quốc gia độc lập nhỏ nhất thế giới. </w:t>
      </w:r>
    </w:p>
    <w:p w14:paraId="70626F95" w14:textId="77777777" w:rsidR="003E27F3" w:rsidRPr="003B6FF3" w:rsidRDefault="00FC627C" w:rsidP="0092298F">
      <w:pPr>
        <w:shd w:val="clear" w:color="auto" w:fill="FFFFFF"/>
        <w:spacing w:before="22" w:after="22" w:line="360" w:lineRule="auto"/>
        <w:jc w:val="both"/>
      </w:pPr>
      <w:r w:rsidRPr="003B6FF3">
        <w:rPr>
          <w:b/>
          <w:u w:val="single"/>
        </w:rPr>
        <w:t>18h30:</w:t>
      </w:r>
      <w:r w:rsidRPr="003B6FF3">
        <w:t xml:space="preserve"> Ăn tối tại nhà hàng.</w:t>
      </w:r>
    </w:p>
    <w:p w14:paraId="0B5FAAA2" w14:textId="3E42648A" w:rsidR="003E27F3" w:rsidRPr="003B6FF3" w:rsidRDefault="00FC627C" w:rsidP="0092298F">
      <w:pPr>
        <w:shd w:val="clear" w:color="auto" w:fill="FFFFFF"/>
        <w:spacing w:before="22" w:after="22" w:line="360" w:lineRule="auto"/>
        <w:jc w:val="both"/>
      </w:pPr>
      <w:r w:rsidRPr="003B6FF3">
        <w:rPr>
          <w:b/>
          <w:u w:val="single"/>
        </w:rPr>
        <w:t>19h30</w:t>
      </w:r>
      <w:r w:rsidRPr="003B6FF3">
        <w:rPr>
          <w:u w:val="single"/>
        </w:rPr>
        <w:t>:</w:t>
      </w:r>
      <w:r w:rsidRPr="003B6FF3">
        <w:t xml:space="preserve"> Xe đưa Quý khách về khách sạn nhận phòng nghỉ ngơi</w:t>
      </w:r>
      <w:r w:rsidR="003B6FF3">
        <w:t>.</w:t>
      </w:r>
    </w:p>
    <w:p w14:paraId="1558CC1B" w14:textId="4525A928" w:rsidR="0072069E" w:rsidRPr="00C6559B" w:rsidRDefault="00FC627C" w:rsidP="0092298F">
      <w:pPr>
        <w:shd w:val="clear" w:color="auto" w:fill="FFFFFF"/>
        <w:spacing w:before="22" w:after="22" w:line="360" w:lineRule="auto"/>
        <w:jc w:val="both"/>
        <w:rPr>
          <w:b/>
          <w:i/>
          <w:color w:val="00B050"/>
        </w:rPr>
      </w:pPr>
      <w:r w:rsidRPr="00DE0F17">
        <w:rPr>
          <w:b/>
          <w:i/>
          <w:color w:val="00B050"/>
        </w:rPr>
        <w:t xml:space="preserve">Nghỉ đêm ở Khách sạn tiêu chuẩn 4* </w:t>
      </w:r>
      <w:r w:rsidRPr="00DE0F17">
        <w:rPr>
          <w:b/>
          <w:i/>
          <w:color w:val="00B050"/>
          <w:highlight w:val="white"/>
        </w:rPr>
        <w:t>Holiday Inn Rome - Eur Parco Dei Medici hoặc tương đương</w:t>
      </w:r>
      <w:r w:rsidRPr="00DE0F17">
        <w:rPr>
          <w:b/>
          <w:i/>
          <w:color w:val="00B050"/>
        </w:rPr>
        <w:t xml:space="preserve"> tại Rome</w:t>
      </w:r>
      <w:r w:rsidR="003B6FF3" w:rsidRPr="00DE0F17">
        <w:rPr>
          <w:b/>
          <w:i/>
          <w:color w:val="00B050"/>
        </w:rPr>
        <w:t>.</w:t>
      </w:r>
    </w:p>
    <w:tbl>
      <w:tblPr>
        <w:tblW w:w="10778"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9243"/>
      </w:tblGrid>
      <w:tr w:rsidR="003B6FF3" w:rsidRPr="003B6FF3" w14:paraId="7306727E" w14:textId="77777777" w:rsidTr="003B6FF3">
        <w:trPr>
          <w:trHeight w:val="327"/>
        </w:trPr>
        <w:tc>
          <w:tcPr>
            <w:tcW w:w="1535" w:type="dxa"/>
            <w:shd w:val="clear" w:color="auto" w:fill="C00000"/>
            <w:vAlign w:val="center"/>
          </w:tcPr>
          <w:p w14:paraId="695F8D5E" w14:textId="77777777" w:rsidR="003B6FF3" w:rsidRPr="003B6FF3" w:rsidRDefault="003B6FF3" w:rsidP="003B6FF3">
            <w:pPr>
              <w:ind w:left="-130" w:right="-9"/>
              <w:rPr>
                <w:b/>
                <w:color w:val="FFFFFF"/>
                <w:sz w:val="26"/>
                <w:szCs w:val="26"/>
                <w:lang w:val="vi-VN" w:eastAsia="vi-VN"/>
              </w:rPr>
            </w:pPr>
            <w:bookmarkStart w:id="0" w:name="_Hlk179461379"/>
            <w:r w:rsidRPr="003B6FF3">
              <w:rPr>
                <w:b/>
                <w:color w:val="FFFFFF"/>
                <w:sz w:val="26"/>
                <w:szCs w:val="26"/>
                <w:lang w:eastAsia="vi-VN"/>
              </w:rPr>
              <w:t xml:space="preserve">  </w:t>
            </w:r>
            <w:r w:rsidRPr="003B6FF3">
              <w:rPr>
                <w:b/>
                <w:color w:val="FFFFFF"/>
                <w:sz w:val="26"/>
                <w:szCs w:val="26"/>
                <w:lang w:val="vi-VN" w:eastAsia="vi-VN"/>
              </w:rPr>
              <w:t>NGÀY 3</w:t>
            </w:r>
          </w:p>
        </w:tc>
        <w:tc>
          <w:tcPr>
            <w:tcW w:w="9243" w:type="dxa"/>
            <w:shd w:val="clear" w:color="auto" w:fill="C00000"/>
            <w:vAlign w:val="center"/>
          </w:tcPr>
          <w:p w14:paraId="11BF4D55" w14:textId="656C53EB" w:rsidR="003B6FF3" w:rsidRPr="003B6FF3" w:rsidRDefault="003B6FF3" w:rsidP="003B6FF3">
            <w:pPr>
              <w:spacing w:line="276" w:lineRule="auto"/>
              <w:ind w:right="34"/>
              <w:rPr>
                <w:b/>
                <w:color w:val="F2F2F2"/>
                <w:sz w:val="26"/>
                <w:szCs w:val="26"/>
                <w:lang w:val="vi-VN" w:eastAsia="vi-VN"/>
              </w:rPr>
            </w:pPr>
            <w:r>
              <w:rPr>
                <w:b/>
                <w:color w:val="FFFFFF"/>
                <w:sz w:val="26"/>
                <w:szCs w:val="26"/>
                <w:lang w:eastAsia="vi-VN"/>
              </w:rPr>
              <w:t>ROME</w:t>
            </w:r>
            <w:r w:rsidRPr="003B6FF3">
              <w:rPr>
                <w:b/>
                <w:color w:val="FFFFFF"/>
                <w:sz w:val="26"/>
                <w:szCs w:val="26"/>
                <w:lang w:val="vi-VN" w:eastAsia="vi-VN"/>
              </w:rPr>
              <w:t xml:space="preserve"> </w:t>
            </w:r>
            <w:r w:rsidRPr="003B6FF3">
              <w:rPr>
                <w:b/>
                <w:color w:val="FFFFFF"/>
                <w:sz w:val="26"/>
                <w:szCs w:val="26"/>
                <w:lang w:val="vi-VN" w:eastAsia="vi-VN"/>
              </w:rPr>
              <w:sym w:font="Webdings" w:char="F076"/>
            </w:r>
            <w:r w:rsidRPr="003B6FF3">
              <w:rPr>
                <w:b/>
                <w:color w:val="FFFFFF"/>
                <w:sz w:val="26"/>
                <w:szCs w:val="26"/>
                <w:lang w:eastAsia="vi-VN"/>
              </w:rPr>
              <w:t xml:space="preserve"> </w:t>
            </w:r>
            <w:r>
              <w:rPr>
                <w:b/>
                <w:color w:val="FFFFFF"/>
                <w:sz w:val="26"/>
                <w:szCs w:val="26"/>
                <w:lang w:eastAsia="vi-VN"/>
              </w:rPr>
              <w:t>PISA</w:t>
            </w:r>
            <w:r w:rsidRPr="003B6FF3">
              <w:rPr>
                <w:b/>
                <w:color w:val="FFFFFF"/>
                <w:sz w:val="26"/>
                <w:szCs w:val="26"/>
                <w:lang w:eastAsia="vi-VN"/>
              </w:rPr>
              <w:t xml:space="preserve"> </w:t>
            </w:r>
            <w:r w:rsidRPr="003B6FF3">
              <w:rPr>
                <w:b/>
                <w:color w:val="FFFFFF"/>
                <w:sz w:val="26"/>
                <w:szCs w:val="26"/>
                <w:lang w:val="vi-VN" w:eastAsia="vi-VN"/>
              </w:rPr>
              <w:t xml:space="preserve"> </w:t>
            </w:r>
            <w:r w:rsidRPr="003B6FF3">
              <w:rPr>
                <w:b/>
                <w:color w:val="FFFFFF"/>
                <w:sz w:val="26"/>
                <w:szCs w:val="26"/>
                <w:lang w:eastAsia="vi-VN"/>
              </w:rPr>
              <w:t xml:space="preserve">                     </w:t>
            </w:r>
            <w:r>
              <w:rPr>
                <w:b/>
                <w:color w:val="FFFFFF"/>
                <w:sz w:val="26"/>
                <w:szCs w:val="26"/>
                <w:lang w:eastAsia="vi-VN"/>
              </w:rPr>
              <w:t xml:space="preserve">                                                       </w:t>
            </w:r>
            <w:r w:rsidRPr="003B6FF3">
              <w:rPr>
                <w:b/>
                <w:color w:val="FFFFFF"/>
                <w:sz w:val="26"/>
                <w:szCs w:val="26"/>
                <w:lang w:val="vi-VN" w:eastAsia="vi-VN"/>
              </w:rPr>
              <w:t>(Ăn sáng, trưa, tối)</w:t>
            </w:r>
          </w:p>
        </w:tc>
      </w:tr>
    </w:tbl>
    <w:p w14:paraId="30391B39" w14:textId="77777777" w:rsidR="003E27F3" w:rsidRPr="003B6FF3" w:rsidRDefault="00FC627C" w:rsidP="0092298F">
      <w:pPr>
        <w:spacing w:before="22" w:after="22" w:line="360" w:lineRule="auto"/>
        <w:jc w:val="both"/>
      </w:pPr>
      <w:bookmarkStart w:id="1" w:name="_heading=h.gjdgxs" w:colFirst="0" w:colLast="0"/>
      <w:bookmarkEnd w:id="0"/>
      <w:bookmarkEnd w:id="1"/>
      <w:r w:rsidRPr="003B6FF3">
        <w:rPr>
          <w:b/>
          <w:u w:val="single"/>
        </w:rPr>
        <w:t>07h00:</w:t>
      </w:r>
      <w:r w:rsidRPr="003B6FF3">
        <w:rPr>
          <w:b/>
        </w:rPr>
        <w:t xml:space="preserve"> </w:t>
      </w:r>
      <w:r w:rsidRPr="003B6FF3">
        <w:t>Quý khách ăn sáng tại khách sạn. </w:t>
      </w:r>
    </w:p>
    <w:p w14:paraId="19D63246" w14:textId="34D66707" w:rsidR="003E27F3" w:rsidRPr="003B6FF3" w:rsidRDefault="003B6FF3" w:rsidP="0092298F">
      <w:pPr>
        <w:spacing w:before="22" w:after="22" w:line="360" w:lineRule="auto"/>
        <w:jc w:val="both"/>
      </w:pPr>
      <w:r w:rsidRPr="003B6FF3">
        <w:rPr>
          <w:b/>
          <w:u w:val="single"/>
        </w:rPr>
        <w:t>08h00</w:t>
      </w:r>
      <w:r w:rsidRPr="003B6FF3">
        <w:rPr>
          <w:u w:val="single"/>
        </w:rPr>
        <w:t>:</w:t>
      </w:r>
      <w:r w:rsidRPr="003B6FF3">
        <w:t xml:space="preserve"> Quý khách làm thủ tục trả phòng khách sạn. Xe đưa đoàn đi</w:t>
      </w:r>
      <w:r w:rsidRPr="003B6FF3">
        <w:rPr>
          <w:b/>
        </w:rPr>
        <w:t xml:space="preserve"> Pisa,</w:t>
      </w:r>
      <w:r w:rsidRPr="003B6FF3">
        <w:t xml:space="preserve"> Xe đưa Quý khách đi </w:t>
      </w:r>
      <w:r w:rsidRPr="003B6FF3">
        <w:rPr>
          <w:b/>
        </w:rPr>
        <w:t>Thành phố Pisa</w:t>
      </w:r>
      <w:r w:rsidRPr="003B6FF3">
        <w:t>, một mảnh ghép hoàn hảo tô điểm cho chính vẻ đẹp đó, nơi nổi tiếng là quê hương của công trình tháp nghiêng Pisa tuyệt mỹ</w:t>
      </w:r>
      <w:r>
        <w:t>.</w:t>
      </w:r>
    </w:p>
    <w:p w14:paraId="495375BB" w14:textId="56335379" w:rsidR="003E27F3" w:rsidRPr="003B6FF3" w:rsidRDefault="00FC627C" w:rsidP="0092298F">
      <w:pPr>
        <w:spacing w:before="22" w:after="22" w:line="360" w:lineRule="auto"/>
        <w:jc w:val="both"/>
      </w:pPr>
      <w:r w:rsidRPr="003B6FF3">
        <w:rPr>
          <w:b/>
          <w:u w:val="single"/>
        </w:rPr>
        <w:lastRenderedPageBreak/>
        <w:t>12h00</w:t>
      </w:r>
      <w:r w:rsidRPr="003B6FF3">
        <w:rPr>
          <w:u w:val="single"/>
        </w:rPr>
        <w:t>:</w:t>
      </w:r>
      <w:r w:rsidRPr="003B6FF3">
        <w:t xml:space="preserve"> Quý khách dùng bữa trưa tại nhà hàng</w:t>
      </w:r>
      <w:r w:rsidR="003B6FF3">
        <w:t>.</w:t>
      </w:r>
      <w:r w:rsidRPr="003B6FF3">
        <w:t> </w:t>
      </w:r>
    </w:p>
    <w:p w14:paraId="21D859A8" w14:textId="501AFC15" w:rsidR="003E27F3" w:rsidRPr="003B6FF3" w:rsidRDefault="00FC627C" w:rsidP="0092298F">
      <w:pPr>
        <w:spacing w:before="22" w:after="22" w:line="360" w:lineRule="auto"/>
        <w:jc w:val="both"/>
      </w:pPr>
      <w:r w:rsidRPr="003B6FF3">
        <w:rPr>
          <w:b/>
          <w:u w:val="single"/>
        </w:rPr>
        <w:t>14h30:</w:t>
      </w:r>
      <w:r w:rsidRPr="003B6FF3">
        <w:t xml:space="preserve"> </w:t>
      </w:r>
      <w:r w:rsidRPr="003B6FF3">
        <w:rPr>
          <w:bCs/>
        </w:rPr>
        <w:t>Q</w:t>
      </w:r>
      <w:r w:rsidRPr="003B6FF3">
        <w:t>uý khách tham quan</w:t>
      </w:r>
      <w:r w:rsidR="003B6FF3">
        <w:t>:</w:t>
      </w:r>
    </w:p>
    <w:p w14:paraId="03F449E4" w14:textId="203B41F3" w:rsidR="003E27F3" w:rsidRPr="003B6FF3" w:rsidRDefault="0092298F" w:rsidP="0092298F">
      <w:pPr>
        <w:pStyle w:val="ListParagraph"/>
        <w:numPr>
          <w:ilvl w:val="0"/>
          <w:numId w:val="17"/>
        </w:numPr>
        <w:spacing w:before="22" w:after="22" w:line="360" w:lineRule="auto"/>
        <w:jc w:val="both"/>
        <w:rPr>
          <w:rFonts w:ascii="Times New Roman" w:hAnsi="Times New Roman" w:cs="Times New Roman"/>
          <w:sz w:val="24"/>
          <w:szCs w:val="24"/>
        </w:rPr>
      </w:pPr>
      <w:r w:rsidRPr="00DE0F17">
        <w:rPr>
          <w:noProof/>
          <w:color w:val="00B050"/>
          <w:sz w:val="24"/>
          <w:szCs w:val="24"/>
          <w:u w:val="single"/>
        </w:rPr>
        <w:drawing>
          <wp:anchor distT="0" distB="0" distL="114300" distR="114300" simplePos="0" relativeHeight="251664384" behindDoc="0" locked="0" layoutInCell="1" hidden="0" allowOverlap="1" wp14:anchorId="5B185781" wp14:editId="1E515307">
            <wp:simplePos x="0" y="0"/>
            <wp:positionH relativeFrom="margin">
              <wp:posOffset>4095750</wp:posOffset>
            </wp:positionH>
            <wp:positionV relativeFrom="paragraph">
              <wp:posOffset>22225</wp:posOffset>
            </wp:positionV>
            <wp:extent cx="2830195" cy="1930400"/>
            <wp:effectExtent l="0" t="0" r="8255" b="0"/>
            <wp:wrapSquare wrapText="bothSides" distT="0" distB="0" distL="114300" distR="114300"/>
            <wp:docPr id="63" name="image7.jpg" descr="Tháp nghiêng Pisa ở đâu? vì sao tháp bị nghiêng, nghiêng bao nhiêu độ?"/>
            <wp:cNvGraphicFramePr/>
            <a:graphic xmlns:a="http://schemas.openxmlformats.org/drawingml/2006/main">
              <a:graphicData uri="http://schemas.openxmlformats.org/drawingml/2006/picture">
                <pic:pic xmlns:pic="http://schemas.openxmlformats.org/drawingml/2006/picture">
                  <pic:nvPicPr>
                    <pic:cNvPr id="0" name="image7.jpg" descr="Tháp nghiêng Pisa ở đâu? vì sao tháp bị nghiêng, nghiêng bao nhiêu độ?"/>
                    <pic:cNvPicPr preferRelativeResize="0"/>
                  </pic:nvPicPr>
                  <pic:blipFill>
                    <a:blip r:embed="rId10"/>
                    <a:srcRect/>
                    <a:stretch>
                      <a:fillRect/>
                    </a:stretch>
                  </pic:blipFill>
                  <pic:spPr>
                    <a:xfrm>
                      <a:off x="0" y="0"/>
                      <a:ext cx="2830195" cy="1930400"/>
                    </a:xfrm>
                    <a:prstGeom prst="rect">
                      <a:avLst/>
                    </a:prstGeom>
                    <a:ln/>
                  </pic:spPr>
                </pic:pic>
              </a:graphicData>
            </a:graphic>
            <wp14:sizeRelH relativeFrom="margin">
              <wp14:pctWidth>0</wp14:pctWidth>
            </wp14:sizeRelH>
            <wp14:sizeRelV relativeFrom="margin">
              <wp14:pctHeight>0</wp14:pctHeight>
            </wp14:sizeRelV>
          </wp:anchor>
        </w:drawing>
      </w:r>
      <w:r w:rsidRPr="00DE0F17">
        <w:rPr>
          <w:rFonts w:ascii="Times New Roman" w:hAnsi="Times New Roman" w:cs="Times New Roman"/>
          <w:b/>
          <w:color w:val="00B050"/>
          <w:sz w:val="24"/>
          <w:szCs w:val="24"/>
          <w:highlight w:val="white"/>
        </w:rPr>
        <w:t>Tháp nghiêng Pisa</w:t>
      </w:r>
      <w:r w:rsidR="003B6FF3" w:rsidRPr="00DE0F17">
        <w:rPr>
          <w:rFonts w:ascii="Times New Roman" w:hAnsi="Times New Roman" w:cs="Times New Roman"/>
          <w:b/>
          <w:color w:val="00B050"/>
          <w:sz w:val="24"/>
          <w:szCs w:val="24"/>
          <w:highlight w:val="white"/>
        </w:rPr>
        <w:t xml:space="preserve"> </w:t>
      </w:r>
      <w:r w:rsidR="003B6FF3" w:rsidRPr="003B6FF3">
        <w:rPr>
          <w:rFonts w:ascii="Times New Roman" w:hAnsi="Times New Roman" w:cs="Times New Roman"/>
          <w:b/>
          <w:color w:val="0070C0"/>
          <w:sz w:val="24"/>
          <w:szCs w:val="24"/>
          <w:highlight w:val="white"/>
        </w:rPr>
        <w:t>-</w:t>
      </w:r>
      <w:r w:rsidRPr="003B6FF3">
        <w:rPr>
          <w:rFonts w:ascii="Times New Roman" w:hAnsi="Times New Roman" w:cs="Times New Roman"/>
          <w:b/>
          <w:color w:val="0070C0"/>
          <w:sz w:val="24"/>
          <w:szCs w:val="24"/>
          <w:highlight w:val="white"/>
        </w:rPr>
        <w:t xml:space="preserve"> </w:t>
      </w:r>
      <w:r w:rsidRPr="003B6FF3">
        <w:rPr>
          <w:rFonts w:ascii="Times New Roman" w:hAnsi="Times New Roman" w:cs="Times New Roman"/>
          <w:sz w:val="24"/>
          <w:szCs w:val="24"/>
        </w:rPr>
        <w:t>Tháp Nghiêng là một danh thắng không thể bỏ qua nếu bạn đến với Pisa. Con đường bằng đá cẩm thạch màu trắng đã mòn đắt tiền (vì giá vé tận 18 Euro) và việc leo các bậc thang bằng đá cẩm thạch là rất vất vả nhưng nó đáng giá vì hai lý do như sau: vé kết hợp cả việc tham quan du lịch quanh nhà thờ lớn và chiêm ngưỡng toàn cảnh tráng lệ của trung tâm thành phố Pisa từ đài quan sát ở đỉnh tòa tháp.</w:t>
      </w:r>
    </w:p>
    <w:p w14:paraId="4DC36AB9" w14:textId="5046C5F2" w:rsidR="003E27F3" w:rsidRPr="003B6FF3" w:rsidRDefault="00FC627C" w:rsidP="0092298F">
      <w:pPr>
        <w:pStyle w:val="ListParagraph"/>
        <w:numPr>
          <w:ilvl w:val="0"/>
          <w:numId w:val="17"/>
        </w:numPr>
        <w:spacing w:before="22" w:after="22" w:line="360" w:lineRule="auto"/>
        <w:jc w:val="both"/>
        <w:rPr>
          <w:rFonts w:ascii="Times New Roman" w:eastAsia="Calibri" w:hAnsi="Times New Roman" w:cs="Times New Roman"/>
          <w:sz w:val="24"/>
          <w:szCs w:val="24"/>
        </w:rPr>
      </w:pPr>
      <w:r w:rsidRPr="00DE0F17">
        <w:rPr>
          <w:rFonts w:ascii="Times New Roman" w:hAnsi="Times New Roman" w:cs="Times New Roman"/>
          <w:b/>
          <w:color w:val="00B050"/>
          <w:sz w:val="24"/>
          <w:szCs w:val="24"/>
          <w:highlight w:val="white"/>
        </w:rPr>
        <w:t xml:space="preserve">Quảng trường Piazza Duomo </w:t>
      </w:r>
      <w:r w:rsidR="003B6FF3" w:rsidRPr="00DE0F17">
        <w:rPr>
          <w:rFonts w:ascii="Times New Roman" w:hAnsi="Times New Roman" w:cs="Times New Roman"/>
          <w:b/>
          <w:color w:val="00B050"/>
          <w:sz w:val="24"/>
          <w:szCs w:val="24"/>
          <w:highlight w:val="white"/>
        </w:rPr>
        <w:t>-</w:t>
      </w:r>
      <w:r w:rsidRPr="00DE0F17">
        <w:rPr>
          <w:rFonts w:ascii="Times New Roman" w:hAnsi="Times New Roman" w:cs="Times New Roman"/>
          <w:color w:val="00B050"/>
          <w:sz w:val="24"/>
          <w:szCs w:val="24"/>
          <w:highlight w:val="white"/>
        </w:rPr>
        <w:t xml:space="preserve"> </w:t>
      </w:r>
      <w:r w:rsidRPr="003B6FF3">
        <w:rPr>
          <w:rFonts w:ascii="Times New Roman" w:hAnsi="Times New Roman" w:cs="Times New Roman"/>
          <w:sz w:val="24"/>
          <w:szCs w:val="24"/>
          <w:highlight w:val="white"/>
        </w:rPr>
        <w:t>Một trong bốn quảng trường lớn nhất nước Ý, cũng là quảng trường duy nhất ở Ý được UNESCO công nhận là di sản văn hoá thế giới năm 1987</w:t>
      </w:r>
      <w:r w:rsidR="003B6FF3">
        <w:rPr>
          <w:rFonts w:ascii="Times New Roman" w:hAnsi="Times New Roman" w:cs="Times New Roman"/>
          <w:sz w:val="24"/>
          <w:szCs w:val="24"/>
          <w:highlight w:val="white"/>
        </w:rPr>
        <w:t>.</w:t>
      </w:r>
      <w:r w:rsidRPr="003B6FF3">
        <w:rPr>
          <w:rFonts w:ascii="Times New Roman" w:eastAsia="Arial" w:hAnsi="Times New Roman" w:cs="Times New Roman"/>
          <w:sz w:val="24"/>
          <w:szCs w:val="24"/>
          <w:highlight w:val="white"/>
        </w:rPr>
        <w:t> </w:t>
      </w:r>
    </w:p>
    <w:p w14:paraId="5CE20C34" w14:textId="651CE5A6" w:rsidR="003E27F3" w:rsidRPr="003B6FF3" w:rsidRDefault="00FC627C" w:rsidP="0092298F">
      <w:pPr>
        <w:spacing w:before="22" w:after="22" w:line="360" w:lineRule="auto"/>
        <w:jc w:val="both"/>
      </w:pPr>
      <w:r w:rsidRPr="003B6FF3">
        <w:rPr>
          <w:b/>
          <w:u w:val="single"/>
        </w:rPr>
        <w:t>18h00:</w:t>
      </w:r>
      <w:r w:rsidRPr="003B6FF3">
        <w:t xml:space="preserve"> Quý khách ăn tối tại nhà hàng</w:t>
      </w:r>
      <w:r w:rsidR="003B6FF3">
        <w:t>.</w:t>
      </w:r>
    </w:p>
    <w:p w14:paraId="66FB0E4A" w14:textId="20A2FC14" w:rsidR="003E27F3" w:rsidRPr="003B6FF3" w:rsidRDefault="00FC627C" w:rsidP="0092298F">
      <w:pPr>
        <w:spacing w:before="22" w:after="22" w:line="360" w:lineRule="auto"/>
        <w:jc w:val="both"/>
      </w:pPr>
      <w:r w:rsidRPr="003B6FF3">
        <w:rPr>
          <w:b/>
          <w:u w:val="single"/>
        </w:rPr>
        <w:t>19h00:</w:t>
      </w:r>
      <w:r w:rsidRPr="003B6FF3">
        <w:t xml:space="preserve"> Xe đưa Quý khách về khách sạn nghỉ ngơi</w:t>
      </w:r>
      <w:r w:rsidR="003B6FF3">
        <w:t>.</w:t>
      </w:r>
      <w:r w:rsidRPr="003B6FF3">
        <w:t> </w:t>
      </w:r>
    </w:p>
    <w:p w14:paraId="74BE0FF4" w14:textId="2B878EFE" w:rsidR="0072069E" w:rsidRPr="00DE0F17" w:rsidRDefault="00FC627C" w:rsidP="0092298F">
      <w:pPr>
        <w:shd w:val="clear" w:color="auto" w:fill="FFFFFF"/>
        <w:spacing w:before="22" w:after="22" w:line="360" w:lineRule="auto"/>
        <w:jc w:val="both"/>
        <w:rPr>
          <w:b/>
          <w:i/>
          <w:color w:val="00B050"/>
        </w:rPr>
      </w:pPr>
      <w:r w:rsidRPr="00DE0F17">
        <w:rPr>
          <w:b/>
          <w:i/>
          <w:color w:val="00B050"/>
        </w:rPr>
        <w:t xml:space="preserve">Nghỉ đêm ở Khách sạn tiêu chuẩn 4* </w:t>
      </w:r>
      <w:r w:rsidRPr="00DE0F17">
        <w:rPr>
          <w:b/>
          <w:i/>
          <w:color w:val="00B050"/>
          <w:highlight w:val="white"/>
        </w:rPr>
        <w:t>tại Pisa hoặc Prato</w:t>
      </w:r>
      <w:r w:rsidR="003B6FF3" w:rsidRPr="00DE0F17">
        <w:rPr>
          <w:b/>
          <w:i/>
          <w:color w:val="00B050"/>
        </w:rPr>
        <w:t>.</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9385"/>
      </w:tblGrid>
      <w:tr w:rsidR="003B6FF3" w:rsidRPr="003B6FF3" w14:paraId="01BCF8AE" w14:textId="77777777" w:rsidTr="003B6FF3">
        <w:trPr>
          <w:trHeight w:val="327"/>
        </w:trPr>
        <w:tc>
          <w:tcPr>
            <w:tcW w:w="1535" w:type="dxa"/>
            <w:shd w:val="clear" w:color="auto" w:fill="C00000"/>
            <w:vAlign w:val="center"/>
          </w:tcPr>
          <w:p w14:paraId="6C48A3AD" w14:textId="77777777" w:rsidR="003B6FF3" w:rsidRPr="003B6FF3" w:rsidRDefault="003B6FF3" w:rsidP="003B6FF3">
            <w:pPr>
              <w:ind w:left="-130" w:right="-9"/>
              <w:rPr>
                <w:b/>
                <w:color w:val="FFFFFF"/>
                <w:sz w:val="26"/>
                <w:szCs w:val="26"/>
                <w:lang w:val="vi-VN" w:eastAsia="vi-VN"/>
              </w:rPr>
            </w:pPr>
            <w:bookmarkStart w:id="2" w:name="_Hlk179461682"/>
            <w:r w:rsidRPr="003B6FF3">
              <w:rPr>
                <w:b/>
                <w:color w:val="FFFFFF"/>
                <w:sz w:val="26"/>
                <w:szCs w:val="26"/>
                <w:lang w:eastAsia="vi-VN"/>
              </w:rPr>
              <w:t xml:space="preserve">  </w:t>
            </w:r>
            <w:r w:rsidRPr="003B6FF3">
              <w:rPr>
                <w:b/>
                <w:color w:val="FFFFFF"/>
                <w:sz w:val="26"/>
                <w:szCs w:val="26"/>
                <w:lang w:val="vi-VN" w:eastAsia="vi-VN"/>
              </w:rPr>
              <w:t>NGÀY 4</w:t>
            </w:r>
          </w:p>
        </w:tc>
        <w:tc>
          <w:tcPr>
            <w:tcW w:w="9385" w:type="dxa"/>
            <w:shd w:val="clear" w:color="auto" w:fill="C00000"/>
            <w:vAlign w:val="center"/>
          </w:tcPr>
          <w:p w14:paraId="39BC23FA" w14:textId="1ABF601C" w:rsidR="003B6FF3" w:rsidRPr="003B6FF3" w:rsidRDefault="003B6FF3" w:rsidP="003B6FF3">
            <w:pPr>
              <w:spacing w:line="276" w:lineRule="auto"/>
              <w:ind w:right="34"/>
              <w:rPr>
                <w:b/>
                <w:color w:val="FFFFFF"/>
                <w:sz w:val="26"/>
                <w:szCs w:val="26"/>
                <w:lang w:val="vi-VN" w:eastAsia="vi-VN"/>
              </w:rPr>
            </w:pPr>
            <w:r>
              <w:rPr>
                <w:b/>
                <w:color w:val="FFFFFF"/>
                <w:sz w:val="26"/>
                <w:szCs w:val="26"/>
                <w:lang w:eastAsia="vi-VN"/>
              </w:rPr>
              <w:t>PISA</w:t>
            </w:r>
            <w:r w:rsidRPr="003B6FF3">
              <w:rPr>
                <w:b/>
                <w:color w:val="FFFFFF"/>
                <w:sz w:val="26"/>
                <w:szCs w:val="26"/>
                <w:lang w:val="vi-VN" w:eastAsia="vi-VN"/>
              </w:rPr>
              <w:t xml:space="preserve"> </w:t>
            </w:r>
            <w:r w:rsidRPr="003B6FF3">
              <w:rPr>
                <w:b/>
                <w:color w:val="FFFFFF"/>
                <w:sz w:val="26"/>
                <w:szCs w:val="26"/>
                <w:lang w:val="vi-VN" w:eastAsia="vi-VN"/>
              </w:rPr>
              <w:sym w:font="Webdings" w:char="F076"/>
            </w:r>
            <w:r w:rsidRPr="003B6FF3">
              <w:rPr>
                <w:b/>
                <w:color w:val="FFFFFF"/>
                <w:sz w:val="26"/>
                <w:szCs w:val="26"/>
                <w:lang w:val="vi-VN" w:eastAsia="vi-VN"/>
              </w:rPr>
              <w:t xml:space="preserve"> </w:t>
            </w:r>
            <w:r>
              <w:rPr>
                <w:b/>
                <w:color w:val="FFFFFF"/>
                <w:sz w:val="26"/>
                <w:szCs w:val="26"/>
                <w:lang w:eastAsia="vi-VN"/>
              </w:rPr>
              <w:t>VENICE</w:t>
            </w:r>
            <w:r w:rsidRPr="003B6FF3">
              <w:rPr>
                <w:b/>
                <w:color w:val="FFFFFF"/>
                <w:sz w:val="26"/>
                <w:szCs w:val="26"/>
                <w:lang w:val="vi-VN" w:eastAsia="vi-VN"/>
              </w:rPr>
              <w:t xml:space="preserve">   </w:t>
            </w:r>
            <w:r w:rsidRPr="003B6FF3">
              <w:rPr>
                <w:b/>
                <w:color w:val="FFFFFF"/>
                <w:sz w:val="26"/>
                <w:szCs w:val="26"/>
                <w:lang w:eastAsia="vi-VN"/>
              </w:rPr>
              <w:t xml:space="preserve">                                                     </w:t>
            </w:r>
            <w:r w:rsidR="0092298F">
              <w:rPr>
                <w:b/>
                <w:color w:val="FFFFFF"/>
                <w:sz w:val="26"/>
                <w:szCs w:val="26"/>
                <w:lang w:eastAsia="vi-VN"/>
              </w:rPr>
              <w:t xml:space="preserve">       </w:t>
            </w:r>
            <w:r w:rsidRPr="003B6FF3">
              <w:rPr>
                <w:b/>
                <w:color w:val="FFFFFF"/>
                <w:sz w:val="26"/>
                <w:szCs w:val="26"/>
                <w:lang w:eastAsia="vi-VN"/>
              </w:rPr>
              <w:t xml:space="preserve">   </w:t>
            </w:r>
            <w:r>
              <w:rPr>
                <w:b/>
                <w:color w:val="FFFFFF"/>
                <w:sz w:val="26"/>
                <w:szCs w:val="26"/>
                <w:lang w:eastAsia="vi-VN"/>
              </w:rPr>
              <w:t xml:space="preserve"> </w:t>
            </w:r>
            <w:r w:rsidRPr="003B6FF3">
              <w:rPr>
                <w:b/>
                <w:color w:val="FFFFFF"/>
                <w:sz w:val="26"/>
                <w:szCs w:val="26"/>
                <w:lang w:eastAsia="vi-VN"/>
              </w:rPr>
              <w:t xml:space="preserve">          </w:t>
            </w:r>
            <w:r w:rsidRPr="003B6FF3">
              <w:rPr>
                <w:b/>
                <w:color w:val="FFFFFF"/>
                <w:sz w:val="26"/>
                <w:szCs w:val="26"/>
                <w:lang w:val="vi-VN" w:eastAsia="vi-VN"/>
              </w:rPr>
              <w:t xml:space="preserve">(Ăn sáng, trưa, tối) </w:t>
            </w:r>
          </w:p>
        </w:tc>
      </w:tr>
    </w:tbl>
    <w:bookmarkEnd w:id="2"/>
    <w:p w14:paraId="5D236A27" w14:textId="77777777" w:rsidR="003E27F3" w:rsidRPr="003B6FF3" w:rsidRDefault="00FC627C" w:rsidP="0092298F">
      <w:pPr>
        <w:spacing w:before="22" w:after="22" w:line="360" w:lineRule="auto"/>
        <w:jc w:val="both"/>
      </w:pPr>
      <w:r w:rsidRPr="003B6FF3">
        <w:rPr>
          <w:b/>
          <w:u w:val="single"/>
        </w:rPr>
        <w:t>07h00:</w:t>
      </w:r>
      <w:r w:rsidRPr="003B6FF3">
        <w:rPr>
          <w:b/>
        </w:rPr>
        <w:t xml:space="preserve"> </w:t>
      </w:r>
      <w:r w:rsidRPr="003B6FF3">
        <w:t>Quý khách ăn sáng tại khách sạn. </w:t>
      </w:r>
    </w:p>
    <w:p w14:paraId="32AC4431" w14:textId="4A5E8E8C" w:rsidR="003E27F3" w:rsidRPr="003B6FF3" w:rsidRDefault="0092298F" w:rsidP="0092298F">
      <w:pPr>
        <w:spacing w:before="22" w:after="22" w:line="360" w:lineRule="auto"/>
        <w:jc w:val="both"/>
      </w:pPr>
      <w:r w:rsidRPr="003B6FF3">
        <w:rPr>
          <w:b/>
          <w:u w:val="single"/>
        </w:rPr>
        <w:t>08h00:</w:t>
      </w:r>
      <w:r w:rsidRPr="003B6FF3">
        <w:t xml:space="preserve"> Đoàn làm thủ tục trả phòng.  Xe đưa đoàn khởi hành đi </w:t>
      </w:r>
      <w:r w:rsidRPr="00DE0F17">
        <w:rPr>
          <w:b/>
          <w:color w:val="00B050"/>
        </w:rPr>
        <w:t>Venice</w:t>
      </w:r>
      <w:r w:rsidRPr="00DE0F17">
        <w:rPr>
          <w:color w:val="00B050"/>
        </w:rPr>
        <w:t xml:space="preserve"> </w:t>
      </w:r>
      <w:r w:rsidRPr="00DE0F17">
        <w:rPr>
          <w:b/>
          <w:color w:val="00B050"/>
        </w:rPr>
        <w:t>– nằm phía đông bắc nước Ý</w:t>
      </w:r>
      <w:r w:rsidRPr="00DE0F17">
        <w:rPr>
          <w:color w:val="00B050"/>
        </w:rPr>
        <w:t>,</w:t>
      </w:r>
      <w:r w:rsidRPr="003B6FF3">
        <w:rPr>
          <w:color w:val="0070C0"/>
        </w:rPr>
        <w:t xml:space="preserve"> </w:t>
      </w:r>
      <w:r w:rsidRPr="003B6FF3">
        <w:t>được hợp thành từ 118 hòn đảo nối với nhau bởi hơn 400 cây cầu, giữa các đảo thông thương với nhau bằng hệ thống kênh rạch làm đường đi.</w:t>
      </w:r>
    </w:p>
    <w:p w14:paraId="15C0E678" w14:textId="5A298B47" w:rsidR="003E27F3" w:rsidRPr="003B6FF3" w:rsidRDefault="00FC627C" w:rsidP="0092298F">
      <w:pPr>
        <w:spacing w:before="22" w:after="22" w:line="360" w:lineRule="auto"/>
        <w:jc w:val="both"/>
      </w:pPr>
      <w:r w:rsidRPr="003B6FF3">
        <w:rPr>
          <w:b/>
          <w:u w:val="single"/>
        </w:rPr>
        <w:t>12h00</w:t>
      </w:r>
      <w:r w:rsidRPr="003B6FF3">
        <w:rPr>
          <w:u w:val="single"/>
        </w:rPr>
        <w:t>:</w:t>
      </w:r>
      <w:r w:rsidRPr="003B6FF3">
        <w:t xml:space="preserve"> Đến Venice, đoàn ăn trưa tại nhà hàng thực đơn Châu Âu </w:t>
      </w:r>
      <w:r w:rsidRPr="00DE0F17">
        <w:rPr>
          <w:b/>
          <w:color w:val="00B050"/>
          <w:highlight w:val="white"/>
        </w:rPr>
        <w:t>Al Progresso Ristorante &amp; Pizzeria</w:t>
      </w:r>
      <w:r w:rsidRPr="00DE0F17">
        <w:rPr>
          <w:color w:val="00B050"/>
          <w:highlight w:val="white"/>
        </w:rPr>
        <w:t> </w:t>
      </w:r>
      <w:r w:rsidRPr="003B6FF3">
        <w:rPr>
          <w:highlight w:val="white"/>
        </w:rPr>
        <w:t>(hoặc tương đương).</w:t>
      </w:r>
      <w:r w:rsidRPr="003B6FF3">
        <w:rPr>
          <w:rFonts w:ascii="Calibri" w:eastAsia="Calibri" w:hAnsi="Calibri" w:cs="Calibri"/>
        </w:rPr>
        <w:t xml:space="preserve"> </w:t>
      </w:r>
    </w:p>
    <w:p w14:paraId="245634D4" w14:textId="4F3AF1C1" w:rsidR="003E27F3" w:rsidRPr="003B6FF3" w:rsidRDefault="00FC627C" w:rsidP="0092298F">
      <w:pPr>
        <w:spacing w:before="22" w:after="22" w:line="360" w:lineRule="auto"/>
        <w:jc w:val="both"/>
      </w:pPr>
      <w:r w:rsidRPr="003B6FF3">
        <w:rPr>
          <w:b/>
          <w:u w:val="single"/>
        </w:rPr>
        <w:t>13h00:</w:t>
      </w:r>
      <w:r w:rsidRPr="003B6FF3">
        <w:rPr>
          <w:b/>
        </w:rPr>
        <w:t xml:space="preserve"> </w:t>
      </w:r>
      <w:r w:rsidRPr="003B6FF3">
        <w:rPr>
          <w:bCs/>
        </w:rPr>
        <w:t>Quý khách đi tham quan:</w:t>
      </w:r>
      <w:r w:rsidRPr="003B6FF3">
        <w:rPr>
          <w:b/>
        </w:rPr>
        <w:t>  </w:t>
      </w:r>
    </w:p>
    <w:p w14:paraId="1A357B70" w14:textId="06D11151" w:rsidR="003E27F3" w:rsidRPr="003B6FF3" w:rsidRDefault="00E24F76" w:rsidP="0092298F">
      <w:pPr>
        <w:pStyle w:val="ListParagraph"/>
        <w:numPr>
          <w:ilvl w:val="0"/>
          <w:numId w:val="18"/>
        </w:numPr>
        <w:spacing w:before="22" w:after="22" w:line="360" w:lineRule="auto"/>
        <w:jc w:val="both"/>
        <w:rPr>
          <w:rFonts w:ascii="Times New Roman" w:eastAsia="Calibri" w:hAnsi="Times New Roman" w:cs="Times New Roman"/>
          <w:sz w:val="24"/>
          <w:szCs w:val="24"/>
        </w:rPr>
      </w:pPr>
      <w:r w:rsidRPr="003B6FF3">
        <w:rPr>
          <w:noProof/>
          <w:color w:val="0070C0"/>
        </w:rPr>
        <w:lastRenderedPageBreak/>
        <w:drawing>
          <wp:anchor distT="0" distB="0" distL="114300" distR="114300" simplePos="0" relativeHeight="251665408" behindDoc="0" locked="0" layoutInCell="1" hidden="0" allowOverlap="1" wp14:anchorId="267673DF" wp14:editId="00CECC91">
            <wp:simplePos x="0" y="0"/>
            <wp:positionH relativeFrom="margin">
              <wp:align>right</wp:align>
            </wp:positionH>
            <wp:positionV relativeFrom="paragraph">
              <wp:posOffset>37189</wp:posOffset>
            </wp:positionV>
            <wp:extent cx="3027045" cy="1924050"/>
            <wp:effectExtent l="0" t="0" r="1905" b="0"/>
            <wp:wrapSquare wrapText="bothSides" distT="0" distB="0" distL="114300" distR="114300"/>
            <wp:docPr id="64" name="image3.jpg" descr="Khám phá Venice thành phố lãng mạn bậc nhất thế giới - MixTourist"/>
            <wp:cNvGraphicFramePr/>
            <a:graphic xmlns:a="http://schemas.openxmlformats.org/drawingml/2006/main">
              <a:graphicData uri="http://schemas.openxmlformats.org/drawingml/2006/picture">
                <pic:pic xmlns:pic="http://schemas.openxmlformats.org/drawingml/2006/picture">
                  <pic:nvPicPr>
                    <pic:cNvPr id="0" name="image3.jpg" descr="Khám phá Venice thành phố lãng mạn bậc nhất thế giới - MixTourist"/>
                    <pic:cNvPicPr preferRelativeResize="0"/>
                  </pic:nvPicPr>
                  <pic:blipFill>
                    <a:blip r:embed="rId11"/>
                    <a:srcRect/>
                    <a:stretch>
                      <a:fillRect/>
                    </a:stretch>
                  </pic:blipFill>
                  <pic:spPr>
                    <a:xfrm>
                      <a:off x="0" y="0"/>
                      <a:ext cx="3027045" cy="1924050"/>
                    </a:xfrm>
                    <a:prstGeom prst="rect">
                      <a:avLst/>
                    </a:prstGeom>
                    <a:ln/>
                  </pic:spPr>
                </pic:pic>
              </a:graphicData>
            </a:graphic>
            <wp14:sizeRelH relativeFrom="margin">
              <wp14:pctWidth>0</wp14:pctWidth>
            </wp14:sizeRelH>
            <wp14:sizeRelV relativeFrom="margin">
              <wp14:pctHeight>0</wp14:pctHeight>
            </wp14:sizeRelV>
          </wp:anchor>
        </w:drawing>
      </w:r>
      <w:r w:rsidR="00FC627C" w:rsidRPr="00DE0F17">
        <w:rPr>
          <w:rFonts w:ascii="Times New Roman" w:hAnsi="Times New Roman" w:cs="Times New Roman"/>
          <w:b/>
          <w:color w:val="00B050"/>
          <w:sz w:val="24"/>
          <w:szCs w:val="24"/>
        </w:rPr>
        <w:t>Cầu Ponte di Rialto</w:t>
      </w:r>
      <w:r w:rsidR="003B6FF3" w:rsidRPr="00DE0F17">
        <w:rPr>
          <w:rFonts w:ascii="Times New Roman" w:hAnsi="Times New Roman" w:cs="Times New Roman"/>
          <w:b/>
          <w:color w:val="00B050"/>
          <w:sz w:val="24"/>
          <w:szCs w:val="24"/>
        </w:rPr>
        <w:t xml:space="preserve"> -</w:t>
      </w:r>
      <w:r w:rsidR="00FC627C" w:rsidRPr="00DE0F17">
        <w:rPr>
          <w:rFonts w:ascii="Times New Roman" w:eastAsia="Calibri" w:hAnsi="Times New Roman" w:cs="Times New Roman"/>
          <w:color w:val="00B050"/>
          <w:sz w:val="24"/>
          <w:szCs w:val="24"/>
        </w:rPr>
        <w:t xml:space="preserve"> </w:t>
      </w:r>
      <w:r w:rsidR="003B6FF3" w:rsidRPr="003B6FF3">
        <w:rPr>
          <w:rFonts w:ascii="Times New Roman" w:hAnsi="Times New Roman" w:cs="Times New Roman"/>
          <w:sz w:val="24"/>
          <w:szCs w:val="24"/>
        </w:rPr>
        <w:t>B</w:t>
      </w:r>
      <w:r w:rsidR="00FC627C" w:rsidRPr="003B6FF3">
        <w:rPr>
          <w:rFonts w:ascii="Times New Roman" w:hAnsi="Times New Roman" w:cs="Times New Roman"/>
          <w:sz w:val="24"/>
          <w:szCs w:val="24"/>
        </w:rPr>
        <w:t>ắc qua con kênh Canale Grande, đứng chính giữa cầu có thể nhìn thấy tất cả các hoạt động giao thương và giải trí đường phố đặc trưng nhất của Venice.</w:t>
      </w:r>
    </w:p>
    <w:p w14:paraId="10CD4A09" w14:textId="2C03D944" w:rsidR="003E27F3" w:rsidRPr="003B6FF3" w:rsidRDefault="00E24F76" w:rsidP="0092298F">
      <w:pPr>
        <w:pStyle w:val="ListParagraph"/>
        <w:numPr>
          <w:ilvl w:val="0"/>
          <w:numId w:val="18"/>
        </w:numPr>
        <w:spacing w:before="22" w:after="22" w:line="360" w:lineRule="auto"/>
        <w:jc w:val="both"/>
        <w:rPr>
          <w:rFonts w:ascii="Times New Roman" w:hAnsi="Times New Roman" w:cs="Times New Roman"/>
          <w:sz w:val="24"/>
          <w:szCs w:val="24"/>
        </w:rPr>
      </w:pPr>
      <w:r w:rsidRPr="00DE0F17">
        <w:rPr>
          <w:rFonts w:ascii="Times New Roman" w:hAnsi="Times New Roman" w:cs="Times New Roman"/>
          <w:noProof/>
          <w:color w:val="00B050"/>
          <w:sz w:val="24"/>
          <w:szCs w:val="24"/>
        </w:rPr>
        <w:drawing>
          <wp:anchor distT="0" distB="0" distL="114300" distR="114300" simplePos="0" relativeHeight="251674624" behindDoc="0" locked="0" layoutInCell="1" allowOverlap="1" wp14:anchorId="69DBD221" wp14:editId="1939CFCD">
            <wp:simplePos x="0" y="0"/>
            <wp:positionH relativeFrom="margin">
              <wp:align>right</wp:align>
            </wp:positionH>
            <wp:positionV relativeFrom="paragraph">
              <wp:posOffset>1009650</wp:posOffset>
            </wp:positionV>
            <wp:extent cx="3027045" cy="1974850"/>
            <wp:effectExtent l="0" t="0" r="1905" b="6350"/>
            <wp:wrapSquare wrapText="bothSides"/>
            <wp:docPr id="14117419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27045" cy="1974850"/>
                    </a:xfrm>
                    <a:prstGeom prst="rect">
                      <a:avLst/>
                    </a:prstGeom>
                    <a:noFill/>
                  </pic:spPr>
                </pic:pic>
              </a:graphicData>
            </a:graphic>
            <wp14:sizeRelH relativeFrom="margin">
              <wp14:pctWidth>0</wp14:pctWidth>
            </wp14:sizeRelH>
            <wp14:sizeRelV relativeFrom="margin">
              <wp14:pctHeight>0</wp14:pctHeight>
            </wp14:sizeRelV>
          </wp:anchor>
        </w:drawing>
      </w:r>
      <w:r w:rsidR="0092298F" w:rsidRPr="00DE0F17">
        <w:rPr>
          <w:rFonts w:ascii="Times New Roman" w:hAnsi="Times New Roman" w:cs="Times New Roman"/>
          <w:b/>
          <w:color w:val="00B050"/>
          <w:sz w:val="24"/>
          <w:szCs w:val="24"/>
        </w:rPr>
        <w:t>Quảng trường thánh Piazza San Marco</w:t>
      </w:r>
      <w:r w:rsidR="003B6FF3" w:rsidRPr="00DE0F17">
        <w:rPr>
          <w:rFonts w:ascii="Times New Roman" w:hAnsi="Times New Roman" w:cs="Times New Roman"/>
          <w:b/>
          <w:color w:val="00B050"/>
          <w:sz w:val="24"/>
          <w:szCs w:val="24"/>
        </w:rPr>
        <w:t xml:space="preserve"> -</w:t>
      </w:r>
      <w:r w:rsidR="0092298F" w:rsidRPr="00DE0F17">
        <w:rPr>
          <w:rFonts w:ascii="Times New Roman" w:hAnsi="Times New Roman" w:cs="Times New Roman"/>
          <w:color w:val="00B050"/>
          <w:sz w:val="24"/>
          <w:szCs w:val="24"/>
        </w:rPr>
        <w:t xml:space="preserve"> </w:t>
      </w:r>
      <w:r w:rsidR="003B6FF3" w:rsidRPr="003B6FF3">
        <w:rPr>
          <w:rFonts w:ascii="Times New Roman" w:hAnsi="Times New Roman" w:cs="Times New Roman"/>
          <w:sz w:val="24"/>
          <w:szCs w:val="24"/>
        </w:rPr>
        <w:t>M</w:t>
      </w:r>
      <w:r w:rsidR="0092298F" w:rsidRPr="003B6FF3">
        <w:rPr>
          <w:rFonts w:ascii="Times New Roman" w:hAnsi="Times New Roman" w:cs="Times New Roman"/>
          <w:sz w:val="24"/>
          <w:szCs w:val="24"/>
        </w:rPr>
        <w:t>ột quần thể rộng lớn với nhà thờ Basilica di San</w:t>
      </w:r>
      <w:r w:rsidR="0092298F" w:rsidRPr="003B6FF3">
        <w:rPr>
          <w:rFonts w:ascii="Times New Roman" w:eastAsia="Calibri" w:hAnsi="Times New Roman" w:cs="Times New Roman"/>
          <w:sz w:val="24"/>
          <w:szCs w:val="24"/>
        </w:rPr>
        <w:t xml:space="preserve"> </w:t>
      </w:r>
      <w:r w:rsidR="0092298F" w:rsidRPr="003B6FF3">
        <w:rPr>
          <w:rFonts w:ascii="Times New Roman" w:hAnsi="Times New Roman" w:cs="Times New Roman"/>
          <w:sz w:val="24"/>
          <w:szCs w:val="24"/>
        </w:rPr>
        <w:t>Marco, tháp chuông Campanile, tháp đồng hồ Torre dell’Orologio, và khu vực quảng trường dài 175m, rộng 82m, và có sức chứa hàng nghìn người.</w:t>
      </w:r>
    </w:p>
    <w:p w14:paraId="2E9E06A6" w14:textId="214D42AE" w:rsidR="003E27F3" w:rsidRPr="003B6FF3" w:rsidRDefault="00FC627C" w:rsidP="0092298F">
      <w:pPr>
        <w:pStyle w:val="ListParagraph"/>
        <w:numPr>
          <w:ilvl w:val="0"/>
          <w:numId w:val="18"/>
        </w:numPr>
        <w:spacing w:before="22" w:after="22" w:line="360" w:lineRule="auto"/>
        <w:jc w:val="both"/>
        <w:rPr>
          <w:rFonts w:ascii="Times New Roman" w:hAnsi="Times New Roman" w:cs="Times New Roman"/>
          <w:sz w:val="24"/>
          <w:szCs w:val="24"/>
        </w:rPr>
      </w:pPr>
      <w:r w:rsidRPr="00DE0F17">
        <w:rPr>
          <w:rFonts w:ascii="Times New Roman" w:hAnsi="Times New Roman" w:cs="Times New Roman"/>
          <w:b/>
          <w:color w:val="00B050"/>
          <w:sz w:val="24"/>
          <w:szCs w:val="24"/>
        </w:rPr>
        <w:t>Cung điện Doge’s Palace</w:t>
      </w:r>
      <w:r w:rsidR="003B6FF3" w:rsidRPr="00DE0F17">
        <w:rPr>
          <w:rFonts w:ascii="Times New Roman" w:hAnsi="Times New Roman" w:cs="Times New Roman"/>
          <w:b/>
          <w:color w:val="00B050"/>
          <w:sz w:val="24"/>
          <w:szCs w:val="24"/>
        </w:rPr>
        <w:t xml:space="preserve"> - </w:t>
      </w:r>
      <w:r w:rsidR="003B6FF3" w:rsidRPr="003B6FF3">
        <w:rPr>
          <w:rFonts w:ascii="Times New Roman" w:hAnsi="Times New Roman" w:cs="Times New Roman"/>
          <w:bCs/>
          <w:sz w:val="24"/>
          <w:szCs w:val="24"/>
        </w:rPr>
        <w:t>T</w:t>
      </w:r>
      <w:r w:rsidRPr="003B6FF3">
        <w:rPr>
          <w:rFonts w:ascii="Times New Roman" w:hAnsi="Times New Roman" w:cs="Times New Roman"/>
          <w:sz w:val="24"/>
          <w:szCs w:val="24"/>
        </w:rPr>
        <w:t>ừng là nơi ở của Doge, người cai trị của Venice sau khi xây dựng nên một đế chế ở vùng đất này, cung điện nguy nga tráng lệ này là trụ sở của chính phủ và có kiến trúc và trang trí mang phong cách Gothic</w:t>
      </w:r>
      <w:r w:rsidR="003B6FF3" w:rsidRPr="003B6FF3">
        <w:rPr>
          <w:rFonts w:ascii="Times New Roman" w:hAnsi="Times New Roman" w:cs="Times New Roman"/>
          <w:sz w:val="24"/>
          <w:szCs w:val="24"/>
        </w:rPr>
        <w:t>.</w:t>
      </w:r>
      <w:r w:rsidRPr="003B6FF3">
        <w:rPr>
          <w:rFonts w:ascii="Times New Roman" w:hAnsi="Times New Roman" w:cs="Times New Roman"/>
          <w:sz w:val="24"/>
          <w:szCs w:val="24"/>
        </w:rPr>
        <w:t> </w:t>
      </w:r>
    </w:p>
    <w:p w14:paraId="7F71DDCD" w14:textId="44CD57B0" w:rsidR="003E27F3" w:rsidRPr="003B6FF3" w:rsidRDefault="00FC627C" w:rsidP="0092298F">
      <w:pPr>
        <w:pStyle w:val="ListParagraph"/>
        <w:numPr>
          <w:ilvl w:val="0"/>
          <w:numId w:val="18"/>
        </w:numPr>
        <w:spacing w:before="22" w:after="22" w:line="360" w:lineRule="auto"/>
        <w:jc w:val="both"/>
        <w:rPr>
          <w:rFonts w:ascii="Times New Roman" w:hAnsi="Times New Roman" w:cs="Times New Roman"/>
          <w:sz w:val="24"/>
          <w:szCs w:val="24"/>
        </w:rPr>
      </w:pPr>
      <w:r w:rsidRPr="00DE0F17">
        <w:rPr>
          <w:rFonts w:ascii="Times New Roman" w:hAnsi="Times New Roman" w:cs="Times New Roman"/>
          <w:b/>
          <w:color w:val="00B050"/>
          <w:sz w:val="24"/>
          <w:szCs w:val="24"/>
        </w:rPr>
        <w:t>Trải nghiệm thuyền Gondola</w:t>
      </w:r>
      <w:r w:rsidR="003B6FF3" w:rsidRPr="00DE0F17">
        <w:rPr>
          <w:rFonts w:ascii="Times New Roman" w:hAnsi="Times New Roman" w:cs="Times New Roman"/>
          <w:b/>
          <w:color w:val="00B050"/>
          <w:sz w:val="24"/>
          <w:szCs w:val="24"/>
        </w:rPr>
        <w:t xml:space="preserve"> -</w:t>
      </w:r>
      <w:r w:rsidRPr="00DE0F17">
        <w:rPr>
          <w:rFonts w:ascii="Times New Roman" w:hAnsi="Times New Roman" w:cs="Times New Roman"/>
          <w:color w:val="00B050"/>
          <w:sz w:val="24"/>
          <w:szCs w:val="24"/>
        </w:rPr>
        <w:t xml:space="preserve"> </w:t>
      </w:r>
      <w:r w:rsidR="003B6FF3" w:rsidRPr="003B6FF3">
        <w:rPr>
          <w:rFonts w:ascii="Times New Roman" w:hAnsi="Times New Roman" w:cs="Times New Roman"/>
          <w:sz w:val="24"/>
          <w:szCs w:val="24"/>
        </w:rPr>
        <w:t>D</w:t>
      </w:r>
      <w:r w:rsidRPr="003B6FF3">
        <w:rPr>
          <w:rFonts w:ascii="Times New Roman" w:hAnsi="Times New Roman" w:cs="Times New Roman"/>
          <w:sz w:val="24"/>
          <w:szCs w:val="24"/>
        </w:rPr>
        <w:t>ập dềnh trên những kênh đào của thành phố Venice nên thơ và vô cùng lãng mạn trên hòn đảo được mệnh danh là “City of Love”</w:t>
      </w:r>
      <w:r w:rsidR="003B6FF3" w:rsidRPr="003B6FF3">
        <w:rPr>
          <w:rFonts w:ascii="Times New Roman" w:hAnsi="Times New Roman" w:cs="Times New Roman"/>
          <w:sz w:val="24"/>
          <w:szCs w:val="24"/>
        </w:rPr>
        <w:t>.</w:t>
      </w:r>
    </w:p>
    <w:p w14:paraId="4E56F6F6" w14:textId="20FEB0EC" w:rsidR="003E27F3" w:rsidRPr="003B6FF3" w:rsidRDefault="00FC627C" w:rsidP="0092298F">
      <w:pPr>
        <w:spacing w:before="22" w:after="22" w:line="360" w:lineRule="auto"/>
        <w:jc w:val="both"/>
      </w:pPr>
      <w:r w:rsidRPr="003B6FF3">
        <w:rPr>
          <w:b/>
          <w:u w:val="single"/>
        </w:rPr>
        <w:t>18h00:</w:t>
      </w:r>
      <w:r w:rsidRPr="003B6FF3">
        <w:t xml:space="preserve"> Quý khách Ăn tối tại nhà hàng thực đơn Châu Á </w:t>
      </w:r>
      <w:r w:rsidRPr="00DE0F17">
        <w:rPr>
          <w:b/>
          <w:color w:val="00B050"/>
        </w:rPr>
        <w:t>La Pagoda </w:t>
      </w:r>
      <w:r w:rsidRPr="003B6FF3">
        <w:t>(hoặc tương đương).</w:t>
      </w:r>
    </w:p>
    <w:p w14:paraId="794D0E03" w14:textId="0B876462" w:rsidR="003E27F3" w:rsidRPr="003B6FF3" w:rsidRDefault="00FC627C" w:rsidP="0092298F">
      <w:pPr>
        <w:spacing w:before="22" w:after="22" w:line="360" w:lineRule="auto"/>
        <w:jc w:val="both"/>
      </w:pPr>
      <w:r w:rsidRPr="003B6FF3">
        <w:rPr>
          <w:b/>
          <w:u w:val="single"/>
        </w:rPr>
        <w:t>19h00:</w:t>
      </w:r>
      <w:r w:rsidRPr="003B6FF3">
        <w:t xml:space="preserve"> Xe đưa Quý khách về khách sạn nhận phòng nghỉ ngơi</w:t>
      </w:r>
      <w:r w:rsidR="0092298F">
        <w:t>.</w:t>
      </w:r>
    </w:p>
    <w:p w14:paraId="1C1F7058" w14:textId="299AC024" w:rsidR="003E27F3" w:rsidRPr="00DE0F17" w:rsidRDefault="00FC627C" w:rsidP="0092298F">
      <w:pPr>
        <w:spacing w:before="22" w:after="22" w:line="360" w:lineRule="auto"/>
        <w:jc w:val="both"/>
        <w:rPr>
          <w:b/>
          <w:i/>
          <w:color w:val="00B050"/>
        </w:rPr>
      </w:pPr>
      <w:r w:rsidRPr="00DE0F17">
        <w:rPr>
          <w:b/>
          <w:i/>
          <w:color w:val="00B050"/>
        </w:rPr>
        <w:t>Nghỉ ngơi ở Khách sạn tiêu chuẩn 4* Elite Hotel Residence hoặc tương đương tại Venice</w:t>
      </w:r>
      <w:r w:rsidR="003B6FF3" w:rsidRPr="00DE0F17">
        <w:rPr>
          <w:b/>
          <w:i/>
          <w:color w:val="00B050"/>
        </w:rPr>
        <w:t>.</w:t>
      </w:r>
    </w:p>
    <w:tbl>
      <w:tblPr>
        <w:tblW w:w="10778"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9243"/>
      </w:tblGrid>
      <w:tr w:rsidR="0098778F" w:rsidRPr="0098778F" w14:paraId="547CB53D" w14:textId="77777777" w:rsidTr="0098778F">
        <w:trPr>
          <w:trHeight w:val="327"/>
        </w:trPr>
        <w:tc>
          <w:tcPr>
            <w:tcW w:w="1535" w:type="dxa"/>
            <w:shd w:val="clear" w:color="auto" w:fill="C00000"/>
            <w:vAlign w:val="center"/>
          </w:tcPr>
          <w:p w14:paraId="6D4E221B" w14:textId="77777777" w:rsidR="0098778F" w:rsidRPr="0098778F" w:rsidRDefault="0098778F" w:rsidP="0098778F">
            <w:pPr>
              <w:ind w:left="-130" w:right="-9"/>
              <w:rPr>
                <w:b/>
                <w:color w:val="FFFFFF"/>
                <w:sz w:val="26"/>
                <w:szCs w:val="26"/>
                <w:lang w:val="vi-VN" w:eastAsia="vi-VN"/>
              </w:rPr>
            </w:pPr>
            <w:bookmarkStart w:id="3" w:name="_Hlk179461967"/>
            <w:r w:rsidRPr="0098778F">
              <w:rPr>
                <w:b/>
                <w:color w:val="FFFFFF"/>
                <w:sz w:val="26"/>
                <w:szCs w:val="26"/>
                <w:lang w:eastAsia="vi-VN"/>
              </w:rPr>
              <w:t xml:space="preserve">  </w:t>
            </w:r>
            <w:r w:rsidRPr="0098778F">
              <w:rPr>
                <w:b/>
                <w:color w:val="FFFFFF"/>
                <w:sz w:val="26"/>
                <w:szCs w:val="26"/>
                <w:lang w:val="vi-VN" w:eastAsia="vi-VN"/>
              </w:rPr>
              <w:t>NGÀY 5</w:t>
            </w:r>
          </w:p>
        </w:tc>
        <w:tc>
          <w:tcPr>
            <w:tcW w:w="9243" w:type="dxa"/>
            <w:shd w:val="clear" w:color="auto" w:fill="C00000"/>
            <w:vAlign w:val="center"/>
          </w:tcPr>
          <w:p w14:paraId="697F5214" w14:textId="0F39F880" w:rsidR="0098778F" w:rsidRPr="0098778F" w:rsidRDefault="0098778F" w:rsidP="0098778F">
            <w:pPr>
              <w:spacing w:line="276" w:lineRule="auto"/>
              <w:ind w:right="34"/>
              <w:rPr>
                <w:b/>
                <w:color w:val="FFFFFF"/>
                <w:sz w:val="26"/>
                <w:szCs w:val="26"/>
                <w:lang w:val="vi-VN" w:eastAsia="vi-VN"/>
              </w:rPr>
            </w:pPr>
            <w:r>
              <w:rPr>
                <w:b/>
                <w:color w:val="FFFFFF"/>
                <w:sz w:val="26"/>
                <w:szCs w:val="26"/>
                <w:lang w:eastAsia="vi-VN"/>
              </w:rPr>
              <w:t>VENICE</w:t>
            </w:r>
            <w:r w:rsidRPr="0098778F">
              <w:rPr>
                <w:b/>
                <w:color w:val="FFFFFF"/>
                <w:sz w:val="26"/>
                <w:szCs w:val="26"/>
                <w:lang w:val="vi-VN" w:eastAsia="vi-VN"/>
              </w:rPr>
              <w:t xml:space="preserve"> </w:t>
            </w:r>
            <w:r w:rsidRPr="0098778F">
              <w:rPr>
                <w:b/>
                <w:color w:val="FFFFFF"/>
                <w:sz w:val="26"/>
                <w:szCs w:val="26"/>
                <w:lang w:val="vi-VN" w:eastAsia="vi-VN"/>
              </w:rPr>
              <w:sym w:font="Webdings" w:char="F076"/>
            </w:r>
            <w:r w:rsidRPr="0098778F">
              <w:rPr>
                <w:b/>
                <w:color w:val="FFFFFF"/>
                <w:sz w:val="26"/>
                <w:szCs w:val="26"/>
                <w:lang w:val="vi-VN" w:eastAsia="vi-VN"/>
              </w:rPr>
              <w:t xml:space="preserve"> </w:t>
            </w:r>
            <w:r>
              <w:rPr>
                <w:b/>
                <w:color w:val="FFFFFF"/>
                <w:sz w:val="26"/>
                <w:szCs w:val="26"/>
                <w:lang w:eastAsia="vi-VN"/>
              </w:rPr>
              <w:t>MILAN</w:t>
            </w:r>
            <w:r w:rsidRPr="0098778F">
              <w:rPr>
                <w:b/>
                <w:color w:val="FFFFFF"/>
                <w:sz w:val="26"/>
                <w:szCs w:val="26"/>
                <w:lang w:val="vi-VN" w:eastAsia="vi-VN"/>
              </w:rPr>
              <w:t xml:space="preserve"> </w:t>
            </w:r>
            <w:r w:rsidRPr="0098778F">
              <w:rPr>
                <w:b/>
                <w:color w:val="FFFFFF"/>
                <w:sz w:val="26"/>
                <w:szCs w:val="26"/>
                <w:lang w:val="vi-VN" w:eastAsia="vi-VN"/>
              </w:rPr>
              <w:sym w:font="Webdings" w:char="F076"/>
            </w:r>
            <w:r w:rsidRPr="0098778F">
              <w:rPr>
                <w:b/>
                <w:color w:val="FFFFFF"/>
                <w:sz w:val="26"/>
                <w:szCs w:val="26"/>
                <w:lang w:val="vi-VN" w:eastAsia="vi-VN"/>
              </w:rPr>
              <w:t xml:space="preserve"> </w:t>
            </w:r>
            <w:r>
              <w:rPr>
                <w:b/>
                <w:color w:val="FFFFFF"/>
                <w:sz w:val="26"/>
                <w:szCs w:val="26"/>
                <w:lang w:eastAsia="vi-VN"/>
              </w:rPr>
              <w:t>LUCERNE</w:t>
            </w:r>
            <w:r w:rsidRPr="0098778F">
              <w:rPr>
                <w:b/>
                <w:color w:val="FFFFFF"/>
                <w:sz w:val="26"/>
                <w:szCs w:val="26"/>
                <w:lang w:eastAsia="vi-VN"/>
              </w:rPr>
              <w:t xml:space="preserve">                                     </w:t>
            </w:r>
            <w:r>
              <w:rPr>
                <w:b/>
                <w:color w:val="FFFFFF"/>
                <w:sz w:val="26"/>
                <w:szCs w:val="26"/>
                <w:lang w:eastAsia="vi-VN"/>
              </w:rPr>
              <w:t xml:space="preserve">    </w:t>
            </w:r>
            <w:r w:rsidRPr="0098778F">
              <w:rPr>
                <w:b/>
                <w:color w:val="FFFFFF"/>
                <w:sz w:val="26"/>
                <w:szCs w:val="26"/>
                <w:lang w:val="vi-VN" w:eastAsia="vi-VN"/>
              </w:rPr>
              <w:t xml:space="preserve"> (Ăn sáng, trưa, tối)</w:t>
            </w:r>
          </w:p>
        </w:tc>
      </w:tr>
    </w:tbl>
    <w:bookmarkEnd w:id="3"/>
    <w:p w14:paraId="4527027A" w14:textId="20447A3A" w:rsidR="003E27F3" w:rsidRPr="0098778F" w:rsidRDefault="00FC627C" w:rsidP="00323144">
      <w:pPr>
        <w:spacing w:before="22" w:after="22" w:line="360" w:lineRule="auto"/>
      </w:pPr>
      <w:r w:rsidRPr="0098778F">
        <w:rPr>
          <w:b/>
          <w:u w:val="single"/>
        </w:rPr>
        <w:t>07h00:</w:t>
      </w:r>
      <w:r w:rsidRPr="0098778F">
        <w:rPr>
          <w:b/>
        </w:rPr>
        <w:t xml:space="preserve"> </w:t>
      </w:r>
      <w:r w:rsidRPr="0098778F">
        <w:t>Quý khách ăn sáng tại khách sạn.</w:t>
      </w:r>
    </w:p>
    <w:p w14:paraId="0496CC34" w14:textId="022BF47B" w:rsidR="003E27F3" w:rsidRPr="0098778F" w:rsidRDefault="0098778F" w:rsidP="00323144">
      <w:pPr>
        <w:spacing w:before="22" w:after="22" w:line="360" w:lineRule="auto"/>
        <w:jc w:val="both"/>
      </w:pPr>
      <w:r w:rsidRPr="0098778F">
        <w:rPr>
          <w:b/>
          <w:u w:val="single"/>
        </w:rPr>
        <w:t>08h00:</w:t>
      </w:r>
      <w:r w:rsidRPr="0098778F">
        <w:t xml:space="preserve"> Quý khách làm thủ tục trả phòng khách sạn. Xe đưa đoàn đi </w:t>
      </w:r>
      <w:r w:rsidRPr="00DE0F17">
        <w:rPr>
          <w:b/>
          <w:bCs/>
          <w:color w:val="00B050"/>
        </w:rPr>
        <w:t>Milan Kinh đô thời trang hiện đại của nước Ý.</w:t>
      </w:r>
      <w:r w:rsidRPr="00DE0F17">
        <w:rPr>
          <w:color w:val="00B050"/>
        </w:rPr>
        <w:t xml:space="preserve"> </w:t>
      </w:r>
    </w:p>
    <w:p w14:paraId="28249E1D" w14:textId="6B4ED73E" w:rsidR="003E27F3" w:rsidRPr="0098778F" w:rsidRDefault="00774DF2" w:rsidP="00323144">
      <w:pPr>
        <w:spacing w:before="22" w:after="22" w:line="360" w:lineRule="auto"/>
        <w:jc w:val="both"/>
      </w:pPr>
      <w:r w:rsidRPr="0098778F">
        <w:rPr>
          <w:noProof/>
          <w:u w:val="single"/>
        </w:rPr>
        <w:lastRenderedPageBreak/>
        <w:drawing>
          <wp:anchor distT="0" distB="0" distL="114300" distR="114300" simplePos="0" relativeHeight="251666432" behindDoc="0" locked="0" layoutInCell="1" hidden="0" allowOverlap="1" wp14:anchorId="49831852" wp14:editId="4AA44715">
            <wp:simplePos x="0" y="0"/>
            <wp:positionH relativeFrom="margin">
              <wp:align>right</wp:align>
            </wp:positionH>
            <wp:positionV relativeFrom="paragraph">
              <wp:posOffset>341492</wp:posOffset>
            </wp:positionV>
            <wp:extent cx="3004820" cy="1847850"/>
            <wp:effectExtent l="0" t="0" r="5080" b="0"/>
            <wp:wrapSquare wrapText="bothSides" distT="0" distB="0" distL="114300" distR="114300"/>
            <wp:docPr id="54" name="image16.jpg" descr="Check in tại những điểm đến hot nhất ở thành phố Milan"/>
            <wp:cNvGraphicFramePr/>
            <a:graphic xmlns:a="http://schemas.openxmlformats.org/drawingml/2006/main">
              <a:graphicData uri="http://schemas.openxmlformats.org/drawingml/2006/picture">
                <pic:pic xmlns:pic="http://schemas.openxmlformats.org/drawingml/2006/picture">
                  <pic:nvPicPr>
                    <pic:cNvPr id="0" name="image16.jpg" descr="Check in tại những điểm đến hot nhất ở thành phố Milan"/>
                    <pic:cNvPicPr preferRelativeResize="0"/>
                  </pic:nvPicPr>
                  <pic:blipFill>
                    <a:blip r:embed="rId13"/>
                    <a:srcRect/>
                    <a:stretch>
                      <a:fillRect/>
                    </a:stretch>
                  </pic:blipFill>
                  <pic:spPr>
                    <a:xfrm>
                      <a:off x="0" y="0"/>
                      <a:ext cx="3004820" cy="1847850"/>
                    </a:xfrm>
                    <a:prstGeom prst="rect">
                      <a:avLst/>
                    </a:prstGeom>
                    <a:ln/>
                  </pic:spPr>
                </pic:pic>
              </a:graphicData>
            </a:graphic>
            <wp14:sizeRelH relativeFrom="margin">
              <wp14:pctWidth>0</wp14:pctWidth>
            </wp14:sizeRelH>
            <wp14:sizeRelV relativeFrom="margin">
              <wp14:pctHeight>0</wp14:pctHeight>
            </wp14:sizeRelV>
          </wp:anchor>
        </w:drawing>
      </w:r>
      <w:r w:rsidR="00FC627C" w:rsidRPr="0098778F">
        <w:rPr>
          <w:b/>
          <w:u w:val="single"/>
        </w:rPr>
        <w:t>11h30:</w:t>
      </w:r>
      <w:r w:rsidR="00FC627C" w:rsidRPr="0098778F">
        <w:t xml:space="preserve"> Đến Milan, Quý khách trải nghiệm một Milano đã từ lâu nổi tiếng với các thương hiệu thời trang đẳng cấp và đường phố tại </w:t>
      </w:r>
      <w:r w:rsidR="00FC627C" w:rsidRPr="00DE0F17">
        <w:rPr>
          <w:b/>
          <w:color w:val="00B050"/>
        </w:rPr>
        <w:t xml:space="preserve">Quảng trường </w:t>
      </w:r>
      <w:r w:rsidR="00FC627C" w:rsidRPr="00DE0F17">
        <w:rPr>
          <w:b/>
          <w:color w:val="00B050"/>
          <w:highlight w:val="white"/>
        </w:rPr>
        <w:t xml:space="preserve">Milano Duomo, </w:t>
      </w:r>
      <w:r w:rsidR="00FC627C" w:rsidRPr="0098778F">
        <w:rPr>
          <w:highlight w:val="white"/>
        </w:rPr>
        <w:t xml:space="preserve">nơi lý tưởng để du khách hiểu được một điểm nhấn trong phong cách nước Ý dù là sẵn lòng chi tiền hay chỉ muốn ngắm mốt mới và </w:t>
      </w:r>
      <w:r w:rsidR="00FC627C" w:rsidRPr="00DE0F17">
        <w:rPr>
          <w:b/>
          <w:color w:val="00B050"/>
          <w:highlight w:val="white"/>
        </w:rPr>
        <w:t>nhà thờ Duomo</w:t>
      </w:r>
      <w:r w:rsidR="0098778F" w:rsidRPr="00DE0F17">
        <w:rPr>
          <w:b/>
          <w:color w:val="00B050"/>
          <w:highlight w:val="white"/>
        </w:rPr>
        <w:t xml:space="preserve"> </w:t>
      </w:r>
      <w:r w:rsidR="00FC627C" w:rsidRPr="00DE0F17">
        <w:rPr>
          <w:color w:val="00B050"/>
          <w:highlight w:val="white"/>
        </w:rPr>
        <w:t xml:space="preserve">- </w:t>
      </w:r>
      <w:r w:rsidR="0098778F">
        <w:rPr>
          <w:highlight w:val="white"/>
        </w:rPr>
        <w:t>N</w:t>
      </w:r>
      <w:r w:rsidR="00FC627C" w:rsidRPr="0098778F">
        <w:rPr>
          <w:highlight w:val="white"/>
        </w:rPr>
        <w:t>hà thờ nổi tiếng thứ 2 của Ý sau tòa thánh Vatican. Nhà thờ Milan là một ví dụ đáng kinh ngạc của kiến trúc cuối thời Gothic và là một trong những nhà thờ lớn nhất trên thế giới phải mất gần 6 thế kỷ xây dựng</w:t>
      </w:r>
      <w:r w:rsidR="0098778F">
        <w:t>.</w:t>
      </w:r>
    </w:p>
    <w:p w14:paraId="1FD2935B" w14:textId="56417DEC" w:rsidR="003E27F3" w:rsidRPr="0098778F" w:rsidRDefault="00323144" w:rsidP="00323144">
      <w:pPr>
        <w:spacing w:before="22" w:after="22" w:line="360" w:lineRule="auto"/>
        <w:jc w:val="both"/>
      </w:pPr>
      <w:r w:rsidRPr="0098778F">
        <w:rPr>
          <w:b/>
          <w:u w:val="single"/>
        </w:rPr>
        <w:t>12h30:</w:t>
      </w:r>
      <w:r w:rsidRPr="0098778F">
        <w:t xml:space="preserve"> Ăn trưa </w:t>
      </w:r>
      <w:r w:rsidRPr="0098778F">
        <w:rPr>
          <w:bCs/>
        </w:rPr>
        <w:t>tại nhà hàng địa phương.</w:t>
      </w:r>
      <w:r w:rsidRPr="0098778F">
        <w:t xml:space="preserve"> </w:t>
      </w:r>
    </w:p>
    <w:p w14:paraId="6C6BD536" w14:textId="40C32243" w:rsidR="003E27F3" w:rsidRPr="0098778F" w:rsidRDefault="00FC627C" w:rsidP="00323144">
      <w:pPr>
        <w:spacing w:before="22" w:after="22" w:line="360" w:lineRule="auto"/>
        <w:jc w:val="both"/>
      </w:pPr>
      <w:r w:rsidRPr="0098778F">
        <w:rPr>
          <w:b/>
          <w:u w:val="single"/>
        </w:rPr>
        <w:t>13h30</w:t>
      </w:r>
      <w:r w:rsidRPr="0098778F">
        <w:rPr>
          <w:u w:val="single"/>
        </w:rPr>
        <w:t>:</w:t>
      </w:r>
      <w:r w:rsidRPr="0098778F">
        <w:t xml:space="preserve"> Quý khách trở về xe, tiếp tục hành trình đi Lucerne, </w:t>
      </w:r>
      <w:r w:rsidRPr="0098778F">
        <w:rPr>
          <w:highlight w:val="white"/>
        </w:rPr>
        <w:t>một trong những thành phố cổ xưa hấp dẫn nhất của Thụy Sĩ, nằm giữa những quả núi phủ đầy tuyết, được bao quanh bởi một hồ nước tuyệt đẹp và được tô điểm thêm bởi những dòng nước trong vắt của sông Reuss chảy từ trên núi xuống.</w:t>
      </w:r>
    </w:p>
    <w:p w14:paraId="7FDF5992" w14:textId="07C4DEA4" w:rsidR="003E27F3" w:rsidRPr="0098778F" w:rsidRDefault="00FC627C" w:rsidP="00323144">
      <w:pPr>
        <w:spacing w:before="22" w:after="22" w:line="360" w:lineRule="auto"/>
        <w:jc w:val="both"/>
      </w:pPr>
      <w:r w:rsidRPr="0098778F">
        <w:rPr>
          <w:b/>
          <w:highlight w:val="white"/>
          <w:u w:val="single"/>
        </w:rPr>
        <w:t>18hh30</w:t>
      </w:r>
      <w:r w:rsidRPr="0098778F">
        <w:rPr>
          <w:highlight w:val="white"/>
          <w:u w:val="single"/>
        </w:rPr>
        <w:t>:</w:t>
      </w:r>
      <w:r w:rsidR="0098778F">
        <w:rPr>
          <w:highlight w:val="white"/>
        </w:rPr>
        <w:t xml:space="preserve"> </w:t>
      </w:r>
      <w:r w:rsidRPr="0098778F">
        <w:rPr>
          <w:highlight w:val="white"/>
        </w:rPr>
        <w:t>Về đến Lucerne, Quý khách dùng bữa tối tại nhà hàng</w:t>
      </w:r>
    </w:p>
    <w:p w14:paraId="367C380A" w14:textId="77777777" w:rsidR="003E27F3" w:rsidRPr="0098778F" w:rsidRDefault="00FC627C" w:rsidP="00323144">
      <w:pPr>
        <w:spacing w:before="22" w:after="22" w:line="360" w:lineRule="auto"/>
        <w:jc w:val="both"/>
      </w:pPr>
      <w:r w:rsidRPr="0098778F">
        <w:rPr>
          <w:b/>
          <w:highlight w:val="white"/>
          <w:u w:val="single"/>
        </w:rPr>
        <w:t>19h30</w:t>
      </w:r>
      <w:r w:rsidRPr="0098778F">
        <w:rPr>
          <w:highlight w:val="white"/>
          <w:u w:val="single"/>
        </w:rPr>
        <w:t>:</w:t>
      </w:r>
      <w:r w:rsidRPr="0098778F">
        <w:rPr>
          <w:highlight w:val="white"/>
        </w:rPr>
        <w:t xml:space="preserve"> Xe đưa Quý khách về khách sạn nhận phòng nghỉ ngơi</w:t>
      </w:r>
    </w:p>
    <w:p w14:paraId="464080E6" w14:textId="59E5B307" w:rsidR="0072069E" w:rsidRPr="00DE0F17" w:rsidRDefault="00FC627C" w:rsidP="00323144">
      <w:pPr>
        <w:spacing w:before="22" w:after="22" w:line="360" w:lineRule="auto"/>
        <w:jc w:val="both"/>
        <w:rPr>
          <w:b/>
          <w:i/>
          <w:color w:val="00B050"/>
        </w:rPr>
      </w:pPr>
      <w:r w:rsidRPr="00DE0F17">
        <w:rPr>
          <w:b/>
          <w:i/>
          <w:color w:val="00B050"/>
        </w:rPr>
        <w:t xml:space="preserve">Nghỉ đêm ở Khách sạn tiêu chuẩn 3* </w:t>
      </w:r>
      <w:r w:rsidRPr="00DE0F17">
        <w:rPr>
          <w:b/>
          <w:i/>
          <w:color w:val="00B050"/>
          <w:highlight w:val="white"/>
        </w:rPr>
        <w:t>Hotel arcade tương đương tại Luzern</w:t>
      </w:r>
      <w:r w:rsidR="0098778F" w:rsidRPr="00DE0F17">
        <w:rPr>
          <w:b/>
          <w:i/>
          <w:color w:val="00B050"/>
        </w:rPr>
        <w:t>.</w:t>
      </w:r>
      <w:r w:rsidRPr="00DE0F17">
        <w:rPr>
          <w:b/>
          <w:i/>
          <w:color w:val="00B050"/>
        </w:rPr>
        <w:t> </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475"/>
      </w:tblGrid>
      <w:tr w:rsidR="0098778F" w:rsidRPr="0098778F" w14:paraId="58CB8596" w14:textId="77777777" w:rsidTr="0098778F">
        <w:trPr>
          <w:trHeight w:val="327"/>
        </w:trPr>
        <w:tc>
          <w:tcPr>
            <w:tcW w:w="1445" w:type="dxa"/>
            <w:shd w:val="clear" w:color="auto" w:fill="C00000"/>
            <w:vAlign w:val="center"/>
          </w:tcPr>
          <w:p w14:paraId="02F07BF1" w14:textId="77777777" w:rsidR="0098778F" w:rsidRPr="0098778F" w:rsidRDefault="0098778F" w:rsidP="0098778F">
            <w:pPr>
              <w:ind w:left="-130" w:right="-9"/>
              <w:jc w:val="center"/>
              <w:rPr>
                <w:b/>
                <w:color w:val="FFFFFF"/>
                <w:sz w:val="26"/>
                <w:szCs w:val="26"/>
                <w:lang w:val="vi-VN" w:eastAsia="vi-VN"/>
              </w:rPr>
            </w:pPr>
            <w:bookmarkStart w:id="4" w:name="_Hlk179462400"/>
            <w:r w:rsidRPr="0098778F">
              <w:rPr>
                <w:b/>
                <w:color w:val="FFFFFF"/>
                <w:sz w:val="26"/>
                <w:szCs w:val="26"/>
                <w:lang w:val="vi-VN" w:eastAsia="vi-VN"/>
              </w:rPr>
              <w:t xml:space="preserve">NGÀY 6 </w:t>
            </w:r>
          </w:p>
        </w:tc>
        <w:tc>
          <w:tcPr>
            <w:tcW w:w="9475" w:type="dxa"/>
            <w:shd w:val="clear" w:color="auto" w:fill="C00000"/>
            <w:vAlign w:val="center"/>
          </w:tcPr>
          <w:p w14:paraId="5ECF7BC1" w14:textId="6DD62E1A" w:rsidR="0098778F" w:rsidRPr="0098778F" w:rsidRDefault="0098778F" w:rsidP="0098778F">
            <w:pPr>
              <w:spacing w:line="276" w:lineRule="auto"/>
              <w:ind w:right="34"/>
              <w:rPr>
                <w:b/>
                <w:color w:val="FFFFFF"/>
                <w:sz w:val="26"/>
                <w:szCs w:val="26"/>
                <w:lang w:val="vi-VN" w:eastAsia="vi-VN"/>
              </w:rPr>
            </w:pPr>
            <w:r>
              <w:rPr>
                <w:b/>
                <w:color w:val="FFFFFF"/>
                <w:sz w:val="26"/>
                <w:szCs w:val="26"/>
                <w:lang w:eastAsia="vi-VN"/>
              </w:rPr>
              <w:t>LUCERNE</w:t>
            </w:r>
            <w:r w:rsidRPr="0098778F">
              <w:rPr>
                <w:b/>
                <w:color w:val="FFFFFF"/>
                <w:sz w:val="26"/>
                <w:szCs w:val="26"/>
                <w:lang w:val="vi-VN" w:eastAsia="vi-VN"/>
              </w:rPr>
              <w:t xml:space="preserve"> </w:t>
            </w:r>
            <w:r w:rsidRPr="0098778F">
              <w:rPr>
                <w:b/>
                <w:color w:val="FFFFFF"/>
                <w:sz w:val="26"/>
                <w:szCs w:val="26"/>
                <w:lang w:val="vi-VN" w:eastAsia="vi-VN"/>
              </w:rPr>
              <w:sym w:font="Webdings" w:char="F076"/>
            </w:r>
            <w:r w:rsidRPr="0098778F">
              <w:rPr>
                <w:b/>
                <w:color w:val="FFFFFF"/>
                <w:sz w:val="26"/>
                <w:szCs w:val="26"/>
                <w:lang w:eastAsia="vi-VN"/>
              </w:rPr>
              <w:t xml:space="preserve"> </w:t>
            </w:r>
            <w:r>
              <w:rPr>
                <w:b/>
                <w:color w:val="FFFFFF"/>
                <w:sz w:val="26"/>
                <w:szCs w:val="26"/>
                <w:lang w:eastAsia="vi-VN"/>
              </w:rPr>
              <w:t xml:space="preserve">TITLIS </w:t>
            </w:r>
            <w:r w:rsidRPr="0098778F">
              <w:rPr>
                <w:b/>
                <w:color w:val="FFFFFF"/>
                <w:sz w:val="26"/>
                <w:szCs w:val="26"/>
                <w:lang w:val="vi-VN" w:eastAsia="vi-VN"/>
              </w:rPr>
              <w:sym w:font="Webdings" w:char="F076"/>
            </w:r>
            <w:r>
              <w:rPr>
                <w:b/>
                <w:color w:val="FFFFFF"/>
                <w:sz w:val="26"/>
                <w:szCs w:val="26"/>
                <w:lang w:eastAsia="vi-VN"/>
              </w:rPr>
              <w:t xml:space="preserve"> BERN</w:t>
            </w:r>
            <w:r w:rsidRPr="0098778F">
              <w:rPr>
                <w:b/>
                <w:color w:val="FFFFFF"/>
                <w:sz w:val="26"/>
                <w:szCs w:val="26"/>
                <w:lang w:eastAsia="vi-VN"/>
              </w:rPr>
              <w:t xml:space="preserve">                                </w:t>
            </w:r>
            <w:r>
              <w:rPr>
                <w:b/>
                <w:color w:val="FFFFFF"/>
                <w:sz w:val="26"/>
                <w:szCs w:val="26"/>
                <w:lang w:eastAsia="vi-VN"/>
              </w:rPr>
              <w:t xml:space="preserve">     </w:t>
            </w:r>
            <w:r w:rsidRPr="0098778F">
              <w:rPr>
                <w:b/>
                <w:color w:val="FFFFFF"/>
                <w:sz w:val="26"/>
                <w:szCs w:val="26"/>
                <w:lang w:eastAsia="vi-VN"/>
              </w:rPr>
              <w:t xml:space="preserve">          </w:t>
            </w:r>
            <w:r>
              <w:rPr>
                <w:b/>
                <w:color w:val="FFFFFF"/>
                <w:sz w:val="26"/>
                <w:szCs w:val="26"/>
                <w:lang w:eastAsia="vi-VN"/>
              </w:rPr>
              <w:t xml:space="preserve">    </w:t>
            </w:r>
            <w:r w:rsidRPr="0098778F">
              <w:rPr>
                <w:b/>
                <w:color w:val="FFFFFF"/>
                <w:sz w:val="26"/>
                <w:szCs w:val="26"/>
                <w:lang w:val="vi-VN" w:eastAsia="vi-VN"/>
              </w:rPr>
              <w:t>(Ăn sáng, trưa, tối)</w:t>
            </w:r>
          </w:p>
        </w:tc>
      </w:tr>
    </w:tbl>
    <w:bookmarkEnd w:id="4"/>
    <w:p w14:paraId="728AD186" w14:textId="4F146D4F" w:rsidR="003E27F3" w:rsidRPr="0098778F" w:rsidRDefault="0098778F" w:rsidP="00323144">
      <w:pPr>
        <w:spacing w:before="22" w:after="22" w:line="360" w:lineRule="auto"/>
        <w:jc w:val="both"/>
      </w:pPr>
      <w:r w:rsidRPr="0098778F">
        <w:rPr>
          <w:b/>
          <w:u w:val="single"/>
        </w:rPr>
        <w:t>07h00:</w:t>
      </w:r>
      <w:r w:rsidRPr="0098778F">
        <w:t xml:space="preserve"> Ăn sáng tại khách sạn.</w:t>
      </w:r>
    </w:p>
    <w:p w14:paraId="5294FAFD" w14:textId="26C6E345" w:rsidR="003E27F3" w:rsidRPr="0098778F" w:rsidRDefault="0098778F" w:rsidP="00323144">
      <w:pPr>
        <w:spacing w:before="22" w:after="22" w:line="360" w:lineRule="auto"/>
        <w:jc w:val="both"/>
      </w:pPr>
      <w:r w:rsidRPr="0098778F">
        <w:rPr>
          <w:b/>
          <w:bCs/>
          <w:u w:val="single"/>
        </w:rPr>
        <w:t>08h00:</w:t>
      </w:r>
      <w:r w:rsidRPr="0098778F">
        <w:t xml:space="preserve"> Quý khách làm thủ tục trả phòng khách sạn, xe đưa đoàn đi tham quan Lucerne:</w:t>
      </w:r>
    </w:p>
    <w:p w14:paraId="408C62FC" w14:textId="0FA2D150" w:rsidR="0098778F" w:rsidRPr="00323144" w:rsidRDefault="00FC627C" w:rsidP="00323144">
      <w:pPr>
        <w:pStyle w:val="ListParagraph"/>
        <w:numPr>
          <w:ilvl w:val="0"/>
          <w:numId w:val="19"/>
        </w:numPr>
        <w:spacing w:before="22" w:after="22" w:line="360" w:lineRule="auto"/>
        <w:jc w:val="both"/>
        <w:rPr>
          <w:rFonts w:ascii="Times New Roman" w:hAnsi="Times New Roman" w:cs="Times New Roman"/>
          <w:sz w:val="24"/>
          <w:szCs w:val="24"/>
        </w:rPr>
      </w:pPr>
      <w:r w:rsidRPr="00DE0F17">
        <w:rPr>
          <w:rFonts w:ascii="Times New Roman" w:hAnsi="Times New Roman" w:cs="Times New Roman"/>
          <w:b/>
          <w:color w:val="00B050"/>
          <w:sz w:val="24"/>
          <w:szCs w:val="24"/>
        </w:rPr>
        <w:t>Hồ Luzern</w:t>
      </w:r>
      <w:r w:rsidR="0098778F" w:rsidRPr="00DE0F17">
        <w:rPr>
          <w:rFonts w:ascii="Times New Roman" w:hAnsi="Times New Roman" w:cs="Times New Roman"/>
          <w:b/>
          <w:color w:val="00B050"/>
          <w:sz w:val="24"/>
          <w:szCs w:val="24"/>
        </w:rPr>
        <w:t xml:space="preserve"> - </w:t>
      </w:r>
      <w:r w:rsidR="0098778F" w:rsidRPr="00323144">
        <w:rPr>
          <w:rFonts w:ascii="Times New Roman" w:hAnsi="Times New Roman" w:cs="Times New Roman"/>
          <w:sz w:val="24"/>
          <w:szCs w:val="24"/>
        </w:rPr>
        <w:t>L</w:t>
      </w:r>
      <w:r w:rsidRPr="00323144">
        <w:rPr>
          <w:rFonts w:ascii="Times New Roman" w:hAnsi="Times New Roman" w:cs="Times New Roman"/>
          <w:sz w:val="24"/>
          <w:szCs w:val="24"/>
        </w:rPr>
        <w:t>à hồ nước lớn thứ tư tại Thụy Sỹ, rộng đến 114 km2.</w:t>
      </w:r>
    </w:p>
    <w:p w14:paraId="5F89B33F" w14:textId="76A080C8" w:rsidR="003E27F3" w:rsidRPr="00323144" w:rsidRDefault="00FC627C" w:rsidP="00323144">
      <w:pPr>
        <w:pStyle w:val="ListParagraph"/>
        <w:numPr>
          <w:ilvl w:val="0"/>
          <w:numId w:val="19"/>
        </w:numPr>
        <w:spacing w:before="22" w:after="22" w:line="360" w:lineRule="auto"/>
        <w:jc w:val="both"/>
        <w:rPr>
          <w:rFonts w:ascii="Times New Roman" w:hAnsi="Times New Roman" w:cs="Times New Roman"/>
          <w:sz w:val="24"/>
          <w:szCs w:val="24"/>
        </w:rPr>
      </w:pPr>
      <w:r w:rsidRPr="00DE0F17">
        <w:rPr>
          <w:rFonts w:ascii="Times New Roman" w:hAnsi="Times New Roman" w:cs="Times New Roman"/>
          <w:b/>
          <w:color w:val="00B050"/>
          <w:sz w:val="24"/>
          <w:szCs w:val="24"/>
        </w:rPr>
        <w:t>Cây cầu mái gỗ Kapellbrucke</w:t>
      </w:r>
      <w:r w:rsidR="0098778F" w:rsidRPr="00DE0F17">
        <w:rPr>
          <w:rFonts w:ascii="Times New Roman" w:hAnsi="Times New Roman" w:cs="Times New Roman"/>
          <w:b/>
          <w:color w:val="00B050"/>
          <w:sz w:val="24"/>
          <w:szCs w:val="24"/>
        </w:rPr>
        <w:t xml:space="preserve"> - </w:t>
      </w:r>
      <w:r w:rsidR="0098778F" w:rsidRPr="00323144">
        <w:rPr>
          <w:rFonts w:ascii="Times New Roman" w:hAnsi="Times New Roman" w:cs="Times New Roman"/>
          <w:sz w:val="24"/>
          <w:szCs w:val="24"/>
        </w:rPr>
        <w:t>C</w:t>
      </w:r>
      <w:r w:rsidRPr="00323144">
        <w:rPr>
          <w:rFonts w:ascii="Times New Roman" w:hAnsi="Times New Roman" w:cs="Times New Roman"/>
          <w:sz w:val="24"/>
          <w:szCs w:val="24"/>
        </w:rPr>
        <w:t>ầu dài 204m, bắc ngang qua sông Reuss, là cầu gỗ có mái che cổ nhất Châu Âu còn tồn tại; vốn là một phần trong hệ thống phòng thủ bảo vệ thành Luzern.</w:t>
      </w:r>
      <w:r w:rsidRPr="00323144">
        <w:rPr>
          <w:rFonts w:ascii="Times New Roman" w:eastAsia="Calibri" w:hAnsi="Times New Roman" w:cs="Times New Roman"/>
          <w:sz w:val="24"/>
          <w:szCs w:val="24"/>
        </w:rPr>
        <w:t> </w:t>
      </w:r>
    </w:p>
    <w:p w14:paraId="40AE6C40" w14:textId="2E0CDB70" w:rsidR="003E27F3" w:rsidRPr="00323144" w:rsidRDefault="00323144" w:rsidP="00323144">
      <w:pPr>
        <w:pStyle w:val="ListParagraph"/>
        <w:numPr>
          <w:ilvl w:val="0"/>
          <w:numId w:val="19"/>
        </w:numPr>
        <w:spacing w:before="22" w:after="22" w:line="360" w:lineRule="auto"/>
        <w:jc w:val="both"/>
        <w:rPr>
          <w:rFonts w:ascii="Times New Roman" w:hAnsi="Times New Roman" w:cs="Times New Roman"/>
          <w:sz w:val="24"/>
          <w:szCs w:val="24"/>
        </w:rPr>
      </w:pPr>
      <w:r w:rsidRPr="00DE0F17">
        <w:rPr>
          <w:rFonts w:ascii="Times New Roman" w:hAnsi="Times New Roman" w:cs="Times New Roman"/>
          <w:b/>
          <w:color w:val="00B050"/>
          <w:sz w:val="24"/>
          <w:szCs w:val="24"/>
        </w:rPr>
        <w:t>Bức tượng sư tử đang hấp hối Lowen Denkmal</w:t>
      </w:r>
      <w:r w:rsidR="0098778F" w:rsidRPr="00DE0F17">
        <w:rPr>
          <w:rFonts w:ascii="Times New Roman" w:hAnsi="Times New Roman" w:cs="Times New Roman"/>
          <w:b/>
          <w:color w:val="00B050"/>
          <w:sz w:val="24"/>
          <w:szCs w:val="24"/>
        </w:rPr>
        <w:t xml:space="preserve"> - </w:t>
      </w:r>
      <w:r w:rsidR="0098778F" w:rsidRPr="00323144">
        <w:rPr>
          <w:rFonts w:ascii="Times New Roman" w:hAnsi="Times New Roman" w:cs="Times New Roman"/>
          <w:bCs/>
          <w:sz w:val="24"/>
          <w:szCs w:val="24"/>
        </w:rPr>
        <w:t>B</w:t>
      </w:r>
      <w:r w:rsidRPr="00323144">
        <w:rPr>
          <w:rFonts w:ascii="Times New Roman" w:hAnsi="Times New Roman" w:cs="Times New Roman"/>
          <w:sz w:val="24"/>
          <w:szCs w:val="24"/>
        </w:rPr>
        <w:t>ức tượng nhằm tôn vinh hơn 800 người lính đánh thuê Thụy Sỹ đã xả thân trong cuộc Cách mạng năm 1789.</w:t>
      </w:r>
      <w:r w:rsidRPr="00323144">
        <w:rPr>
          <w:rFonts w:ascii="Times New Roman" w:eastAsia="Calibri" w:hAnsi="Times New Roman" w:cs="Times New Roman"/>
          <w:b/>
          <w:sz w:val="24"/>
          <w:szCs w:val="24"/>
        </w:rPr>
        <w:t> </w:t>
      </w:r>
    </w:p>
    <w:p w14:paraId="7E7BB075" w14:textId="3E4B186D" w:rsidR="003E27F3" w:rsidRPr="00323144" w:rsidRDefault="00774DF2" w:rsidP="00323144">
      <w:pPr>
        <w:pStyle w:val="ListParagraph"/>
        <w:numPr>
          <w:ilvl w:val="0"/>
          <w:numId w:val="19"/>
        </w:numPr>
        <w:spacing w:before="22" w:after="22" w:line="360" w:lineRule="auto"/>
        <w:jc w:val="both"/>
        <w:rPr>
          <w:rFonts w:ascii="Times New Roman" w:hAnsi="Times New Roman" w:cs="Times New Roman"/>
          <w:sz w:val="24"/>
          <w:szCs w:val="24"/>
        </w:rPr>
      </w:pPr>
      <w:r w:rsidRPr="00DE0F17">
        <w:rPr>
          <w:rFonts w:ascii="Times New Roman" w:hAnsi="Times New Roman" w:cs="Times New Roman"/>
          <w:noProof/>
          <w:color w:val="00B050"/>
          <w:sz w:val="24"/>
          <w:szCs w:val="24"/>
        </w:rPr>
        <w:lastRenderedPageBreak/>
        <w:drawing>
          <wp:anchor distT="0" distB="0" distL="114300" distR="114300" simplePos="0" relativeHeight="251668480" behindDoc="0" locked="0" layoutInCell="1" hidden="0" allowOverlap="1" wp14:anchorId="2E0D8669" wp14:editId="386F8860">
            <wp:simplePos x="0" y="0"/>
            <wp:positionH relativeFrom="margin">
              <wp:align>right</wp:align>
            </wp:positionH>
            <wp:positionV relativeFrom="paragraph">
              <wp:posOffset>10463</wp:posOffset>
            </wp:positionV>
            <wp:extent cx="3020060" cy="1866900"/>
            <wp:effectExtent l="0" t="0" r="8890" b="0"/>
            <wp:wrapSquare wrapText="bothSides" distT="0" distB="0" distL="114300" distR="114300"/>
            <wp:docPr id="65" name="image12.jpg" descr="https://lh7-us.googleusercontent.com/GtOqUrDqCNQFMrir0w9zPtiYV110VaTW7R_GBgzZpPci_8tewRzlJCn9VQi9TnqPtAqlyM5M7BY9XLLV004-6W9HQWpvzdQxwLwY8T_QaAtWI9VLX_cL-Ypir19PJ6jwQ0im7zQsMagQoYrVmnyduQ"/>
            <wp:cNvGraphicFramePr/>
            <a:graphic xmlns:a="http://schemas.openxmlformats.org/drawingml/2006/main">
              <a:graphicData uri="http://schemas.openxmlformats.org/drawingml/2006/picture">
                <pic:pic xmlns:pic="http://schemas.openxmlformats.org/drawingml/2006/picture">
                  <pic:nvPicPr>
                    <pic:cNvPr id="0" name="image12.jpg" descr="https://lh7-us.googleusercontent.com/GtOqUrDqCNQFMrir0w9zPtiYV110VaTW7R_GBgzZpPci_8tewRzlJCn9VQi9TnqPtAqlyM5M7BY9XLLV004-6W9HQWpvzdQxwLwY8T_QaAtWI9VLX_cL-Ypir19PJ6jwQ0im7zQsMagQoYrVmnyduQ"/>
                    <pic:cNvPicPr preferRelativeResize="0"/>
                  </pic:nvPicPr>
                  <pic:blipFill>
                    <a:blip r:embed="rId14"/>
                    <a:srcRect/>
                    <a:stretch>
                      <a:fillRect/>
                    </a:stretch>
                  </pic:blipFill>
                  <pic:spPr>
                    <a:xfrm>
                      <a:off x="0" y="0"/>
                      <a:ext cx="3020060" cy="1866900"/>
                    </a:xfrm>
                    <a:prstGeom prst="rect">
                      <a:avLst/>
                    </a:prstGeom>
                    <a:ln/>
                  </pic:spPr>
                </pic:pic>
              </a:graphicData>
            </a:graphic>
            <wp14:sizeRelH relativeFrom="margin">
              <wp14:pctWidth>0</wp14:pctWidth>
            </wp14:sizeRelH>
            <wp14:sizeRelV relativeFrom="margin">
              <wp14:pctHeight>0</wp14:pctHeight>
            </wp14:sizeRelV>
          </wp:anchor>
        </w:drawing>
      </w:r>
      <w:r w:rsidR="00FC627C" w:rsidRPr="00B7710B">
        <w:rPr>
          <w:rFonts w:ascii="Times New Roman" w:hAnsi="Times New Roman" w:cs="Times New Roman"/>
          <w:b/>
          <w:color w:val="00B050"/>
          <w:sz w:val="24"/>
          <w:szCs w:val="24"/>
        </w:rPr>
        <w:t>Khu phố cổ Luzern</w:t>
      </w:r>
      <w:r w:rsidR="0098778F" w:rsidRPr="00B7710B">
        <w:rPr>
          <w:rFonts w:ascii="Times New Roman" w:hAnsi="Times New Roman" w:cs="Times New Roman"/>
          <w:b/>
          <w:color w:val="00B050"/>
          <w:sz w:val="24"/>
          <w:szCs w:val="24"/>
        </w:rPr>
        <w:t xml:space="preserve"> - </w:t>
      </w:r>
      <w:r w:rsidR="0098778F" w:rsidRPr="00323144">
        <w:rPr>
          <w:rFonts w:ascii="Times New Roman" w:hAnsi="Times New Roman" w:cs="Times New Roman"/>
          <w:bCs/>
          <w:sz w:val="24"/>
          <w:szCs w:val="24"/>
        </w:rPr>
        <w:t>D</w:t>
      </w:r>
      <w:r w:rsidR="00FC627C" w:rsidRPr="00323144">
        <w:rPr>
          <w:rFonts w:ascii="Times New Roman" w:hAnsi="Times New Roman" w:cs="Times New Roman"/>
          <w:sz w:val="24"/>
          <w:szCs w:val="24"/>
        </w:rPr>
        <w:t>ọc bên bờ sông Reuss, với những bức tranh trên tường hàng trăm năm tuổi, như một bảo tàng ngoài trời với những giai thoại thú vị.</w:t>
      </w:r>
    </w:p>
    <w:p w14:paraId="6A2D7735" w14:textId="0DB725E3" w:rsidR="003E27F3" w:rsidRPr="00B7710B" w:rsidRDefault="00FC627C" w:rsidP="00323144">
      <w:pPr>
        <w:spacing w:before="22" w:after="22" w:line="360" w:lineRule="auto"/>
        <w:jc w:val="both"/>
        <w:rPr>
          <w:color w:val="00B050"/>
        </w:rPr>
      </w:pPr>
      <w:r w:rsidRPr="00323144">
        <w:rPr>
          <w:b/>
          <w:u w:val="single"/>
        </w:rPr>
        <w:t>10h00:</w:t>
      </w:r>
      <w:r w:rsidRPr="00323144">
        <w:t xml:space="preserve"> Xe đưa Quý khách di chuyển đến </w:t>
      </w:r>
      <w:r w:rsidRPr="00B7710B">
        <w:rPr>
          <w:b/>
          <w:color w:val="00B050"/>
        </w:rPr>
        <w:t>Làng thiên thần Engelberg</w:t>
      </w:r>
      <w:r w:rsidRPr="00B7710B">
        <w:rPr>
          <w:color w:val="00B050"/>
        </w:rPr>
        <w:t>.</w:t>
      </w:r>
      <w:r w:rsidRPr="00323144">
        <w:rPr>
          <w:color w:val="0070C0"/>
        </w:rPr>
        <w:t xml:space="preserve"> </w:t>
      </w:r>
      <w:r w:rsidRPr="00323144">
        <w:t xml:space="preserve">Quý khách sẽ có cơ hội đáp cáp treo </w:t>
      </w:r>
      <w:r w:rsidRPr="00323144">
        <w:rPr>
          <w:bCs/>
        </w:rPr>
        <w:t>lên</w:t>
      </w:r>
      <w:r w:rsidRPr="00323144">
        <w:rPr>
          <w:b/>
          <w:color w:val="0070C0"/>
        </w:rPr>
        <w:t> </w:t>
      </w:r>
      <w:r w:rsidRPr="00B7710B">
        <w:rPr>
          <w:b/>
          <w:color w:val="00B050"/>
        </w:rPr>
        <w:t>núi Titlis quanh năm tuyết trắng </w:t>
      </w:r>
      <w:r w:rsidRPr="007765F7">
        <w:rPr>
          <w:b/>
          <w:color w:val="FF0000"/>
        </w:rPr>
        <w:t>(c</w:t>
      </w:r>
      <w:r w:rsidR="00774DF2" w:rsidRPr="007765F7">
        <w:rPr>
          <w:b/>
          <w:color w:val="FF0000"/>
        </w:rPr>
        <w:t>hưa bao gồm</w:t>
      </w:r>
      <w:r w:rsidRPr="007765F7">
        <w:rPr>
          <w:b/>
          <w:color w:val="FF0000"/>
        </w:rPr>
        <w:t>).</w:t>
      </w:r>
    </w:p>
    <w:p w14:paraId="6D430C16" w14:textId="41DFD052" w:rsidR="003E27F3" w:rsidRPr="00323144" w:rsidRDefault="00FC627C" w:rsidP="00323144">
      <w:pPr>
        <w:spacing w:before="22" w:after="22" w:line="360" w:lineRule="auto"/>
        <w:jc w:val="both"/>
      </w:pPr>
      <w:r w:rsidRPr="00323144">
        <w:rPr>
          <w:b/>
          <w:u w:val="single"/>
        </w:rPr>
        <w:t>13h00:</w:t>
      </w:r>
      <w:r w:rsidRPr="00323144">
        <w:t xml:space="preserve"> Ăn trưa tại nhà hàng. </w:t>
      </w:r>
    </w:p>
    <w:p w14:paraId="40338E0B" w14:textId="7AEA306E" w:rsidR="003E27F3" w:rsidRPr="00323144" w:rsidRDefault="00774DF2" w:rsidP="00323144">
      <w:pPr>
        <w:shd w:val="clear" w:color="auto" w:fill="FFFFFF"/>
        <w:spacing w:before="22" w:after="22" w:line="360" w:lineRule="auto"/>
        <w:jc w:val="both"/>
      </w:pPr>
      <w:r w:rsidRPr="0098778F">
        <w:rPr>
          <w:noProof/>
          <w:u w:val="single"/>
        </w:rPr>
        <w:drawing>
          <wp:anchor distT="0" distB="0" distL="114300" distR="114300" simplePos="0" relativeHeight="251667456" behindDoc="0" locked="0" layoutInCell="1" hidden="0" allowOverlap="1" wp14:anchorId="14F0DA41" wp14:editId="1C26C75B">
            <wp:simplePos x="0" y="0"/>
            <wp:positionH relativeFrom="margin">
              <wp:align>right</wp:align>
            </wp:positionH>
            <wp:positionV relativeFrom="paragraph">
              <wp:posOffset>14329</wp:posOffset>
            </wp:positionV>
            <wp:extent cx="3032760" cy="1981200"/>
            <wp:effectExtent l="0" t="0" r="0" b="0"/>
            <wp:wrapSquare wrapText="bothSides" distT="0" distB="0" distL="114300" distR="114300"/>
            <wp:docPr id="66" name="image6.jpg" descr="Cảnh đàn piano của nhân vật Ri Jung Hyuk được quay tại đây"/>
            <wp:cNvGraphicFramePr/>
            <a:graphic xmlns:a="http://schemas.openxmlformats.org/drawingml/2006/main">
              <a:graphicData uri="http://schemas.openxmlformats.org/drawingml/2006/picture">
                <pic:pic xmlns:pic="http://schemas.openxmlformats.org/drawingml/2006/picture">
                  <pic:nvPicPr>
                    <pic:cNvPr id="0" name="image6.jpg" descr="Cảnh đàn piano của nhân vật Ri Jung Hyuk được quay tại đây"/>
                    <pic:cNvPicPr preferRelativeResize="0"/>
                  </pic:nvPicPr>
                  <pic:blipFill>
                    <a:blip r:embed="rId15"/>
                    <a:srcRect/>
                    <a:stretch>
                      <a:fillRect/>
                    </a:stretch>
                  </pic:blipFill>
                  <pic:spPr>
                    <a:xfrm>
                      <a:off x="0" y="0"/>
                      <a:ext cx="3032760" cy="1981200"/>
                    </a:xfrm>
                    <a:prstGeom prst="rect">
                      <a:avLst/>
                    </a:prstGeom>
                    <a:ln/>
                  </pic:spPr>
                </pic:pic>
              </a:graphicData>
            </a:graphic>
            <wp14:sizeRelH relativeFrom="margin">
              <wp14:pctWidth>0</wp14:pctWidth>
            </wp14:sizeRelH>
            <wp14:sizeRelV relativeFrom="margin">
              <wp14:pctHeight>0</wp14:pctHeight>
            </wp14:sizeRelV>
          </wp:anchor>
        </w:drawing>
      </w:r>
      <w:r w:rsidR="00FC627C" w:rsidRPr="00323144">
        <w:rPr>
          <w:b/>
          <w:u w:val="single"/>
        </w:rPr>
        <w:t>14h00:</w:t>
      </w:r>
      <w:r w:rsidR="00FC627C" w:rsidRPr="00323144">
        <w:t xml:space="preserve"> </w:t>
      </w:r>
      <w:r w:rsidR="007765F7">
        <w:t>X</w:t>
      </w:r>
      <w:r w:rsidR="00FC627C" w:rsidRPr="00323144">
        <w:t>e và hướng dẫn viên đưa đoàn đi</w:t>
      </w:r>
      <w:r w:rsidR="00FC627C" w:rsidRPr="00323144">
        <w:rPr>
          <w:b/>
        </w:rPr>
        <w:t xml:space="preserve"> </w:t>
      </w:r>
      <w:r w:rsidR="00FC627C" w:rsidRPr="00B7710B">
        <w:rPr>
          <w:b/>
          <w:color w:val="00B050"/>
        </w:rPr>
        <w:t>Interlaken</w:t>
      </w:r>
      <w:r w:rsidR="00FC627C" w:rsidRPr="00323144">
        <w:rPr>
          <w:b/>
        </w:rPr>
        <w:t xml:space="preserve"> </w:t>
      </w:r>
      <w:r w:rsidR="00FC627C" w:rsidRPr="00323144">
        <w:t>nép mình dưới chân dãy núi Alps huyền thoại. Đến đây, Quý khách sẽ được tham quan làng</w:t>
      </w:r>
      <w:r w:rsidR="00FC627C" w:rsidRPr="00323144">
        <w:rPr>
          <w:b/>
        </w:rPr>
        <w:t xml:space="preserve"> </w:t>
      </w:r>
      <w:r w:rsidR="00FC627C" w:rsidRPr="00B7710B">
        <w:rPr>
          <w:b/>
          <w:color w:val="00B050"/>
        </w:rPr>
        <w:t>Iseltwald</w:t>
      </w:r>
      <w:r w:rsidR="00FC627C" w:rsidRPr="00B7710B">
        <w:rPr>
          <w:color w:val="00B050"/>
        </w:rPr>
        <w:t xml:space="preserve"> - </w:t>
      </w:r>
      <w:r w:rsidR="00323144" w:rsidRPr="00323144">
        <w:t>B</w:t>
      </w:r>
      <w:r w:rsidR="00FC627C" w:rsidRPr="00323144">
        <w:t>ối cảnh</w:t>
      </w:r>
      <w:r w:rsidR="00FC627C" w:rsidRPr="00323144">
        <w:rPr>
          <w:b/>
        </w:rPr>
        <w:t xml:space="preserve"> </w:t>
      </w:r>
      <w:r w:rsidR="00FC627C" w:rsidRPr="00323144">
        <w:t xml:space="preserve">gắn liền với bộ phim truyền hình Hàn quốc nổi tiếng </w:t>
      </w:r>
      <w:r w:rsidR="00FC627C" w:rsidRPr="00B7710B">
        <w:rPr>
          <w:b/>
          <w:color w:val="00B050"/>
        </w:rPr>
        <w:t xml:space="preserve">Hạ Cánh Nơi Anh. </w:t>
      </w:r>
      <w:r w:rsidR="00FC627C" w:rsidRPr="00323144">
        <w:t>Iseltwald là</w:t>
      </w:r>
      <w:r w:rsidR="00FC627C" w:rsidRPr="00323144">
        <w:rPr>
          <w:b/>
        </w:rPr>
        <w:t xml:space="preserve"> </w:t>
      </w:r>
      <w:r w:rsidR="00FC627C" w:rsidRPr="00323144">
        <w:t>ngôi làng nằm cạnh hồ Brienz rộng lớn. Nơi này được chọn làm phân cảnh đầy thơ mộng trong bộ phim khiến nhiều khán giả tò mò thích thú.</w:t>
      </w:r>
    </w:p>
    <w:p w14:paraId="14DD2520" w14:textId="5E0F465D" w:rsidR="003E27F3" w:rsidRPr="00323144" w:rsidRDefault="00FC627C" w:rsidP="00323144">
      <w:pPr>
        <w:shd w:val="clear" w:color="auto" w:fill="FFFFFF"/>
        <w:spacing w:before="22" w:after="22" w:line="360" w:lineRule="auto"/>
        <w:jc w:val="both"/>
      </w:pPr>
      <w:r w:rsidRPr="00323144">
        <w:rPr>
          <w:b/>
          <w:u w:val="single"/>
        </w:rPr>
        <w:t>16h00:</w:t>
      </w:r>
      <w:r w:rsidRPr="00323144">
        <w:t xml:space="preserve"> Chia tay Interlaken, Quý khách về </w:t>
      </w:r>
      <w:r w:rsidRPr="00B7710B">
        <w:rPr>
          <w:b/>
          <w:color w:val="00B050"/>
        </w:rPr>
        <w:t>Bern - </w:t>
      </w:r>
      <w:r w:rsidR="00323144" w:rsidRPr="00B7710B">
        <w:rPr>
          <w:b/>
          <w:color w:val="00B050"/>
        </w:rPr>
        <w:t>T</w:t>
      </w:r>
      <w:r w:rsidRPr="00B7710B">
        <w:rPr>
          <w:b/>
          <w:color w:val="00B050"/>
        </w:rPr>
        <w:t>hủ đô của Thụy Sĩ</w:t>
      </w:r>
      <w:r w:rsidRPr="00B7710B">
        <w:rPr>
          <w:color w:val="00B050"/>
        </w:rPr>
        <w:t xml:space="preserve">, </w:t>
      </w:r>
      <w:r w:rsidRPr="00323144">
        <w:t>một thành phố nhiều du khách mong muốn được khám phá.</w:t>
      </w:r>
    </w:p>
    <w:p w14:paraId="02E5EA09" w14:textId="3394001E" w:rsidR="003E27F3" w:rsidRPr="00323144" w:rsidRDefault="00774DF2" w:rsidP="00323144">
      <w:pPr>
        <w:shd w:val="clear" w:color="auto" w:fill="FFFFFF"/>
        <w:spacing w:before="22" w:after="22" w:line="360" w:lineRule="auto"/>
        <w:jc w:val="both"/>
      </w:pPr>
      <w:r w:rsidRPr="00323144">
        <w:rPr>
          <w:noProof/>
          <w:u w:val="single"/>
        </w:rPr>
        <w:drawing>
          <wp:anchor distT="0" distB="0" distL="114300" distR="114300" simplePos="0" relativeHeight="251669504" behindDoc="0" locked="0" layoutInCell="1" hidden="0" allowOverlap="1" wp14:anchorId="4E0E90F2" wp14:editId="4FD55D88">
            <wp:simplePos x="0" y="0"/>
            <wp:positionH relativeFrom="margin">
              <wp:align>right</wp:align>
            </wp:positionH>
            <wp:positionV relativeFrom="paragraph">
              <wp:posOffset>277247</wp:posOffset>
            </wp:positionV>
            <wp:extent cx="3029585" cy="1892300"/>
            <wp:effectExtent l="0" t="0" r="0" b="0"/>
            <wp:wrapSquare wrapText="bothSides" distT="0" distB="0" distL="114300" distR="114300"/>
            <wp:docPr id="55" name="image13.jpg" descr="Bern Hình ảnh Sẵn có - Tải xuống Hình ảnh Ngay bây giờ - Thụy Sĩ, Bern, Bern  - Thụy Sĩ - iStock"/>
            <wp:cNvGraphicFramePr/>
            <a:graphic xmlns:a="http://schemas.openxmlformats.org/drawingml/2006/main">
              <a:graphicData uri="http://schemas.openxmlformats.org/drawingml/2006/picture">
                <pic:pic xmlns:pic="http://schemas.openxmlformats.org/drawingml/2006/picture">
                  <pic:nvPicPr>
                    <pic:cNvPr id="0" name="image13.jpg" descr="Bern Hình ảnh Sẵn có - Tải xuống Hình ảnh Ngay bây giờ - Thụy Sĩ, Bern, Bern  - Thụy Sĩ - iStock"/>
                    <pic:cNvPicPr preferRelativeResize="0"/>
                  </pic:nvPicPr>
                  <pic:blipFill>
                    <a:blip r:embed="rId16"/>
                    <a:srcRect/>
                    <a:stretch>
                      <a:fillRect/>
                    </a:stretch>
                  </pic:blipFill>
                  <pic:spPr>
                    <a:xfrm>
                      <a:off x="0" y="0"/>
                      <a:ext cx="3029585" cy="1892300"/>
                    </a:xfrm>
                    <a:prstGeom prst="rect">
                      <a:avLst/>
                    </a:prstGeom>
                    <a:ln/>
                  </pic:spPr>
                </pic:pic>
              </a:graphicData>
            </a:graphic>
            <wp14:sizeRelH relativeFrom="margin">
              <wp14:pctWidth>0</wp14:pctWidth>
            </wp14:sizeRelH>
            <wp14:sizeRelV relativeFrom="margin">
              <wp14:pctHeight>0</wp14:pctHeight>
            </wp14:sizeRelV>
          </wp:anchor>
        </w:drawing>
      </w:r>
      <w:r w:rsidR="00323144" w:rsidRPr="00323144">
        <w:rPr>
          <w:b/>
          <w:u w:val="single"/>
        </w:rPr>
        <w:t>17h00:</w:t>
      </w:r>
      <w:r w:rsidR="00323144" w:rsidRPr="00323144">
        <w:t xml:space="preserve"> Về đến Bern, Quý khách tham quan: </w:t>
      </w:r>
    </w:p>
    <w:p w14:paraId="49501198" w14:textId="1221BE73" w:rsidR="003E27F3" w:rsidRPr="00323144" w:rsidRDefault="00FC627C" w:rsidP="00323144">
      <w:pPr>
        <w:pStyle w:val="ListParagraph"/>
        <w:numPr>
          <w:ilvl w:val="0"/>
          <w:numId w:val="20"/>
        </w:numPr>
        <w:shd w:val="clear" w:color="auto" w:fill="FFFFFF"/>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Phố cổ Bern</w:t>
      </w:r>
      <w:r w:rsidR="00323144" w:rsidRPr="00B7710B">
        <w:rPr>
          <w:rFonts w:ascii="Times New Roman" w:hAnsi="Times New Roman" w:cs="Times New Roman"/>
          <w:b/>
          <w:color w:val="00B050"/>
          <w:sz w:val="24"/>
          <w:szCs w:val="24"/>
        </w:rPr>
        <w:t xml:space="preserve"> -</w:t>
      </w:r>
      <w:r w:rsidRPr="00B7710B">
        <w:rPr>
          <w:rFonts w:ascii="Times New Roman" w:eastAsia="Calibri" w:hAnsi="Times New Roman" w:cs="Times New Roman"/>
          <w:color w:val="00B050"/>
          <w:sz w:val="24"/>
          <w:szCs w:val="24"/>
        </w:rPr>
        <w:t> </w:t>
      </w:r>
      <w:r w:rsidRPr="00323144">
        <w:rPr>
          <w:rFonts w:ascii="Times New Roman" w:hAnsi="Times New Roman" w:cs="Times New Roman"/>
          <w:sz w:val="24"/>
          <w:szCs w:val="24"/>
        </w:rPr>
        <w:t xml:space="preserve">Old Town of Bern đã được công nhận là Di sản Văn hóa Thế giới của UNESCO vào năm 1983 vì trung tâm thành phố thời Trung cổ được bảo tồn rất tốt. Đây cũng là nơi có nhà máy sản xuất sô cô la Lindt đầu tiên, truyền thuyết về gấu và tác phẩm được xuất bản nổi tiếng nhất của Einstein. Bố cục Bern giống như hòn đảo của nó được đan kết với nhau </w:t>
      </w:r>
      <w:r w:rsidRPr="00323144">
        <w:rPr>
          <w:rFonts w:ascii="Times New Roman" w:hAnsi="Times New Roman" w:cs="Times New Roman"/>
          <w:sz w:val="24"/>
          <w:szCs w:val="24"/>
        </w:rPr>
        <w:lastRenderedPageBreak/>
        <w:t>bởi sông Aare uốn cong và tốt nhất là khám phá bằng cách đi bộ. </w:t>
      </w:r>
    </w:p>
    <w:p w14:paraId="1FBFC226" w14:textId="5E6FAA0F" w:rsidR="003E27F3" w:rsidRPr="00323144" w:rsidRDefault="00FC627C" w:rsidP="00323144">
      <w:pPr>
        <w:pStyle w:val="ListParagraph"/>
        <w:numPr>
          <w:ilvl w:val="0"/>
          <w:numId w:val="20"/>
        </w:numPr>
        <w:shd w:val="clear" w:color="auto" w:fill="FFFFFF"/>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Tháp Zytglogge</w:t>
      </w:r>
      <w:r w:rsidR="00323144" w:rsidRPr="00B7710B">
        <w:rPr>
          <w:rFonts w:ascii="Times New Roman" w:hAnsi="Times New Roman" w:cs="Times New Roman"/>
          <w:b/>
          <w:color w:val="00B050"/>
          <w:sz w:val="24"/>
          <w:szCs w:val="24"/>
        </w:rPr>
        <w:t xml:space="preserve"> - </w:t>
      </w:r>
      <w:r w:rsidR="00323144" w:rsidRPr="00323144">
        <w:rPr>
          <w:rFonts w:ascii="Times New Roman" w:hAnsi="Times New Roman" w:cs="Times New Roman"/>
          <w:bCs/>
          <w:sz w:val="24"/>
          <w:szCs w:val="24"/>
        </w:rPr>
        <w:t>L</w:t>
      </w:r>
      <w:r w:rsidRPr="00323144">
        <w:rPr>
          <w:rFonts w:ascii="Times New Roman" w:hAnsi="Times New Roman" w:cs="Times New Roman"/>
          <w:sz w:val="24"/>
          <w:szCs w:val="24"/>
        </w:rPr>
        <w:t>à đứa con cưng của thành phố - một điểm nhấn lịch sử và là một trong những 'điểm hẹn' được yêu thích nhất. Đồng hồ của Bern ở một thế giới khác trong ngôi nhà cũ kỹ, ọp ẹp, giống như gác xép bị che khuất và có cửa sổ lớn mở ra thành phố để có góc nhìn gần hơn và độc đáo hơn.</w:t>
      </w:r>
    </w:p>
    <w:p w14:paraId="1A87F2B1" w14:textId="200D81F2" w:rsidR="003E27F3" w:rsidRPr="00323144" w:rsidRDefault="00FC627C" w:rsidP="00323144">
      <w:pPr>
        <w:pStyle w:val="ListParagraph"/>
        <w:numPr>
          <w:ilvl w:val="0"/>
          <w:numId w:val="20"/>
        </w:numPr>
        <w:shd w:val="clear" w:color="auto" w:fill="FFFFFF"/>
        <w:spacing w:before="22" w:after="22" w:line="360" w:lineRule="auto"/>
        <w:jc w:val="both"/>
        <w:rPr>
          <w:rFonts w:ascii="Times New Roman" w:eastAsia="Arial" w:hAnsi="Times New Roman" w:cs="Times New Roman"/>
          <w:sz w:val="24"/>
          <w:szCs w:val="24"/>
        </w:rPr>
      </w:pPr>
      <w:r w:rsidRPr="00B7710B">
        <w:rPr>
          <w:rFonts w:ascii="Times New Roman" w:hAnsi="Times New Roman" w:cs="Times New Roman"/>
          <w:b/>
          <w:color w:val="00B050"/>
          <w:sz w:val="24"/>
          <w:szCs w:val="24"/>
        </w:rPr>
        <w:t>Cầu Untertor Brucke</w:t>
      </w:r>
      <w:r w:rsidR="00323144" w:rsidRPr="00B7710B">
        <w:rPr>
          <w:rFonts w:ascii="Times New Roman" w:hAnsi="Times New Roman" w:cs="Times New Roman"/>
          <w:b/>
          <w:color w:val="00B050"/>
          <w:sz w:val="24"/>
          <w:szCs w:val="24"/>
        </w:rPr>
        <w:t xml:space="preserve"> -</w:t>
      </w:r>
      <w:r w:rsidRPr="00B7710B">
        <w:rPr>
          <w:rFonts w:ascii="Times New Roman" w:hAnsi="Times New Roman" w:cs="Times New Roman"/>
          <w:color w:val="00B050"/>
          <w:sz w:val="24"/>
          <w:szCs w:val="24"/>
        </w:rPr>
        <w:t xml:space="preserve"> </w:t>
      </w:r>
      <w:r w:rsidRPr="00323144">
        <w:rPr>
          <w:rFonts w:ascii="Times New Roman" w:hAnsi="Times New Roman" w:cs="Times New Roman"/>
          <w:sz w:val="24"/>
          <w:szCs w:val="24"/>
        </w:rPr>
        <w:t>Đây là một địa điểm rất tuyệt để check-in khi đến Bern. Cầu Unterforbrucke nối hai bờ thành phố, đứng tại đây các bạn có thể ngắm nhìn khu phố cổ từ xa, ngằm nhìn dòng sông Aare lặng lẽ chảy phía dưới.</w:t>
      </w:r>
    </w:p>
    <w:p w14:paraId="6C761D55" w14:textId="04C32A63" w:rsidR="003E27F3" w:rsidRPr="00323144" w:rsidRDefault="00FC627C" w:rsidP="00323144">
      <w:pPr>
        <w:shd w:val="clear" w:color="auto" w:fill="FFFFFF"/>
        <w:spacing w:before="22" w:after="22" w:line="360" w:lineRule="auto"/>
        <w:jc w:val="both"/>
      </w:pPr>
      <w:r w:rsidRPr="00323144">
        <w:rPr>
          <w:b/>
          <w:u w:val="single"/>
        </w:rPr>
        <w:t>19h00</w:t>
      </w:r>
      <w:r w:rsidRPr="00323144">
        <w:rPr>
          <w:u w:val="single"/>
        </w:rPr>
        <w:t>:</w:t>
      </w:r>
      <w:r w:rsidRPr="00323144">
        <w:t xml:space="preserve"> Quý khách ăn tối tại nhà hàng địa phương</w:t>
      </w:r>
      <w:r w:rsidR="00323144" w:rsidRPr="00323144">
        <w:t>.</w:t>
      </w:r>
    </w:p>
    <w:p w14:paraId="0A502617" w14:textId="77EF1207" w:rsidR="003E27F3" w:rsidRPr="00323144" w:rsidRDefault="00FC627C" w:rsidP="00323144">
      <w:pPr>
        <w:shd w:val="clear" w:color="auto" w:fill="FFFFFF"/>
        <w:spacing w:before="22" w:after="22" w:line="360" w:lineRule="auto"/>
        <w:jc w:val="both"/>
      </w:pPr>
      <w:r w:rsidRPr="00323144">
        <w:t>Sau bữa tối, đoàn về khách sạn nhận phòng nghỉ ngơi</w:t>
      </w:r>
      <w:r w:rsidR="00323144" w:rsidRPr="00323144">
        <w:t>.</w:t>
      </w:r>
    </w:p>
    <w:p w14:paraId="0A756B64" w14:textId="01EBD486" w:rsidR="0072069E" w:rsidRPr="00B7710B" w:rsidRDefault="00FC627C" w:rsidP="00323144">
      <w:pPr>
        <w:shd w:val="clear" w:color="auto" w:fill="FFFFFF"/>
        <w:spacing w:before="22" w:after="22" w:line="360" w:lineRule="auto"/>
        <w:jc w:val="both"/>
        <w:rPr>
          <w:b/>
          <w:i/>
          <w:color w:val="00B050"/>
        </w:rPr>
      </w:pPr>
      <w:r w:rsidRPr="00B7710B">
        <w:rPr>
          <w:b/>
          <w:i/>
          <w:color w:val="00B050"/>
        </w:rPr>
        <w:t xml:space="preserve">Nghỉ đêm ở Khách sạn tiêu chuẩn 3* </w:t>
      </w:r>
      <w:r w:rsidRPr="00B7710B">
        <w:rPr>
          <w:b/>
          <w:i/>
          <w:color w:val="00B050"/>
          <w:highlight w:val="white"/>
        </w:rPr>
        <w:t>tại Bern</w:t>
      </w:r>
      <w:r w:rsidR="00323144" w:rsidRPr="00B7710B">
        <w:rPr>
          <w:b/>
          <w:i/>
          <w:color w:val="00B050"/>
        </w:rPr>
        <w:t>.</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9565"/>
      </w:tblGrid>
      <w:tr w:rsidR="00323144" w:rsidRPr="00323144" w14:paraId="5EFC3861" w14:textId="77777777" w:rsidTr="00323144">
        <w:trPr>
          <w:trHeight w:val="327"/>
        </w:trPr>
        <w:tc>
          <w:tcPr>
            <w:tcW w:w="1355" w:type="dxa"/>
            <w:shd w:val="clear" w:color="auto" w:fill="C00000"/>
            <w:vAlign w:val="center"/>
          </w:tcPr>
          <w:p w14:paraId="3A101181" w14:textId="77777777" w:rsidR="00323144" w:rsidRPr="00323144" w:rsidRDefault="00323144" w:rsidP="00323144">
            <w:pPr>
              <w:ind w:left="-130" w:right="-9"/>
              <w:jc w:val="center"/>
              <w:rPr>
                <w:b/>
                <w:color w:val="FFFFFF"/>
                <w:sz w:val="26"/>
                <w:szCs w:val="26"/>
                <w:lang w:val="vi-VN" w:eastAsia="vi-VN"/>
              </w:rPr>
            </w:pPr>
            <w:bookmarkStart w:id="5" w:name="_Hlk179462712"/>
            <w:r w:rsidRPr="00323144">
              <w:rPr>
                <w:b/>
                <w:color w:val="FFFFFF"/>
                <w:sz w:val="26"/>
                <w:szCs w:val="26"/>
                <w:lang w:val="vi-VN" w:eastAsia="vi-VN"/>
              </w:rPr>
              <w:t xml:space="preserve">NGÀY 7 </w:t>
            </w:r>
          </w:p>
        </w:tc>
        <w:tc>
          <w:tcPr>
            <w:tcW w:w="9565" w:type="dxa"/>
            <w:shd w:val="clear" w:color="auto" w:fill="C00000"/>
            <w:vAlign w:val="center"/>
          </w:tcPr>
          <w:p w14:paraId="157C5CAE" w14:textId="717435DF" w:rsidR="00323144" w:rsidRPr="00323144" w:rsidRDefault="00323144" w:rsidP="00323144">
            <w:pPr>
              <w:spacing w:line="276" w:lineRule="auto"/>
              <w:ind w:right="34"/>
              <w:rPr>
                <w:b/>
                <w:color w:val="FFFFFF"/>
                <w:sz w:val="26"/>
                <w:szCs w:val="26"/>
                <w:lang w:val="vi-VN" w:eastAsia="vi-VN"/>
              </w:rPr>
            </w:pPr>
            <w:r>
              <w:rPr>
                <w:b/>
                <w:color w:val="FFFFFF"/>
                <w:sz w:val="26"/>
                <w:szCs w:val="26"/>
                <w:lang w:eastAsia="vi-VN"/>
              </w:rPr>
              <w:t>BERN</w:t>
            </w:r>
            <w:r w:rsidRPr="00323144">
              <w:rPr>
                <w:b/>
                <w:color w:val="FFFFFF"/>
                <w:sz w:val="26"/>
                <w:szCs w:val="26"/>
                <w:lang w:val="vi-VN" w:eastAsia="vi-VN"/>
              </w:rPr>
              <w:t xml:space="preserve"> </w:t>
            </w:r>
            <w:r w:rsidRPr="00323144">
              <w:rPr>
                <w:b/>
                <w:color w:val="FFFFFF"/>
                <w:sz w:val="26"/>
                <w:szCs w:val="26"/>
                <w:lang w:val="vi-VN" w:eastAsia="vi-VN"/>
              </w:rPr>
              <w:sym w:font="Webdings" w:char="F076"/>
            </w:r>
            <w:r>
              <w:rPr>
                <w:b/>
                <w:color w:val="FFFFFF"/>
                <w:sz w:val="26"/>
                <w:szCs w:val="26"/>
                <w:lang w:eastAsia="vi-VN"/>
              </w:rPr>
              <w:t xml:space="preserve"> PARIS</w:t>
            </w:r>
            <w:r w:rsidRPr="00323144">
              <w:rPr>
                <w:b/>
                <w:color w:val="FFFFFF"/>
                <w:sz w:val="26"/>
                <w:szCs w:val="26"/>
                <w:lang w:eastAsia="vi-VN"/>
              </w:rPr>
              <w:t xml:space="preserve">                   </w:t>
            </w:r>
            <w:r w:rsidRPr="00323144">
              <w:rPr>
                <w:b/>
                <w:color w:val="FFFFFF"/>
                <w:sz w:val="26"/>
                <w:szCs w:val="26"/>
                <w:lang w:val="vi-VN" w:eastAsia="vi-VN"/>
              </w:rPr>
              <w:t xml:space="preserve"> </w:t>
            </w:r>
            <w:r>
              <w:rPr>
                <w:b/>
                <w:color w:val="FFFFFF"/>
                <w:sz w:val="26"/>
                <w:szCs w:val="26"/>
                <w:lang w:eastAsia="vi-VN"/>
              </w:rPr>
              <w:t xml:space="preserve">                                                            </w:t>
            </w:r>
            <w:r w:rsidRPr="00323144">
              <w:rPr>
                <w:b/>
                <w:color w:val="FFFFFF"/>
                <w:sz w:val="26"/>
                <w:szCs w:val="26"/>
                <w:lang w:val="vi-VN" w:eastAsia="vi-VN"/>
              </w:rPr>
              <w:t xml:space="preserve"> (Ăn sáng, trưa, tối)</w:t>
            </w:r>
          </w:p>
        </w:tc>
      </w:tr>
    </w:tbl>
    <w:bookmarkEnd w:id="5"/>
    <w:p w14:paraId="0EE8BE5C" w14:textId="77777777" w:rsidR="003E27F3" w:rsidRPr="00323144" w:rsidRDefault="00FC627C" w:rsidP="00323144">
      <w:pPr>
        <w:pBdr>
          <w:top w:val="nil"/>
          <w:left w:val="nil"/>
          <w:bottom w:val="nil"/>
          <w:right w:val="nil"/>
          <w:between w:val="nil"/>
        </w:pBdr>
        <w:spacing w:before="22" w:after="22" w:line="360" w:lineRule="auto"/>
        <w:jc w:val="both"/>
      </w:pPr>
      <w:r w:rsidRPr="00323144">
        <w:rPr>
          <w:b/>
          <w:u w:val="single"/>
        </w:rPr>
        <w:t>06h30:</w:t>
      </w:r>
      <w:r w:rsidRPr="00323144">
        <w:t xml:space="preserve"> Ăn sáng tại khách sạn.</w:t>
      </w:r>
    </w:p>
    <w:p w14:paraId="11DB8958" w14:textId="102D0348" w:rsidR="003E27F3" w:rsidRPr="00323144" w:rsidRDefault="00323144" w:rsidP="00323144">
      <w:pPr>
        <w:shd w:val="clear" w:color="auto" w:fill="FFFFFF"/>
        <w:spacing w:before="22" w:after="22" w:line="360" w:lineRule="auto"/>
        <w:jc w:val="both"/>
        <w:rPr>
          <w:b/>
        </w:rPr>
      </w:pPr>
      <w:r>
        <w:rPr>
          <w:b/>
          <w:u w:val="single"/>
        </w:rPr>
        <w:t>0</w:t>
      </w:r>
      <w:r w:rsidRPr="00323144">
        <w:rPr>
          <w:b/>
          <w:u w:val="single"/>
        </w:rPr>
        <w:t>8h00:</w:t>
      </w:r>
      <w:r w:rsidRPr="00323144">
        <w:t xml:space="preserve"> Xe và HDV đưa Quý khách dời Bern, khởi hành đến </w:t>
      </w:r>
      <w:r w:rsidRPr="00323144">
        <w:rPr>
          <w:b/>
        </w:rPr>
        <w:t>Paris</w:t>
      </w:r>
      <w:r>
        <w:rPr>
          <w:b/>
        </w:rPr>
        <w:t xml:space="preserve"> - T</w:t>
      </w:r>
      <w:r w:rsidRPr="00323144">
        <w:rPr>
          <w:b/>
        </w:rPr>
        <w:t>hủ đô hoa lệ của nước Pháp</w:t>
      </w:r>
      <w:r>
        <w:rPr>
          <w:b/>
        </w:rPr>
        <w:t>.</w:t>
      </w:r>
    </w:p>
    <w:p w14:paraId="2E30B81B" w14:textId="12273436" w:rsidR="003E27F3" w:rsidRPr="00323144" w:rsidRDefault="00323144" w:rsidP="00323144">
      <w:pPr>
        <w:shd w:val="clear" w:color="auto" w:fill="FFFFFF"/>
        <w:spacing w:before="22" w:after="22" w:line="360" w:lineRule="auto"/>
        <w:jc w:val="both"/>
      </w:pPr>
      <w:r w:rsidRPr="00323144">
        <w:rPr>
          <w:b/>
          <w:u w:val="single"/>
        </w:rPr>
        <w:t>12h30</w:t>
      </w:r>
      <w:r w:rsidRPr="00323144">
        <w:rPr>
          <w:u w:val="single"/>
        </w:rPr>
        <w:t>:</w:t>
      </w:r>
      <w:r w:rsidRPr="00323144">
        <w:t xml:space="preserve"> Đoàn dừng chân ăn trưa tại Auxerre</w:t>
      </w:r>
      <w:r>
        <w:t>.</w:t>
      </w:r>
    </w:p>
    <w:p w14:paraId="1E13B40F" w14:textId="672AAE4D" w:rsidR="003E27F3" w:rsidRPr="00323144" w:rsidRDefault="00FC627C" w:rsidP="00323144">
      <w:pPr>
        <w:shd w:val="clear" w:color="auto" w:fill="FFFFFF"/>
        <w:spacing w:before="22" w:after="22" w:line="360" w:lineRule="auto"/>
        <w:jc w:val="both"/>
      </w:pPr>
      <w:r w:rsidRPr="00323144">
        <w:rPr>
          <w:b/>
          <w:u w:val="single"/>
        </w:rPr>
        <w:t>13h30</w:t>
      </w:r>
      <w:r w:rsidRPr="00323144">
        <w:rPr>
          <w:u w:val="single"/>
        </w:rPr>
        <w:t>:</w:t>
      </w:r>
      <w:r w:rsidRPr="00323144">
        <w:t xml:space="preserve"> Xe tiếp tục di chuyển về Paris</w:t>
      </w:r>
      <w:r w:rsidR="00323144">
        <w:t>.</w:t>
      </w:r>
      <w:r w:rsidRPr="00323144">
        <w:t xml:space="preserve"> </w:t>
      </w:r>
    </w:p>
    <w:p w14:paraId="74EF6B87" w14:textId="050AB8C3" w:rsidR="003E27F3" w:rsidRPr="00323144" w:rsidRDefault="00774DF2" w:rsidP="00323144">
      <w:pPr>
        <w:shd w:val="clear" w:color="auto" w:fill="FFFFFF"/>
        <w:spacing w:before="22" w:after="22" w:line="360" w:lineRule="auto"/>
        <w:jc w:val="both"/>
      </w:pPr>
      <w:r w:rsidRPr="00323144">
        <w:rPr>
          <w:noProof/>
          <w:u w:val="single"/>
        </w:rPr>
        <w:drawing>
          <wp:anchor distT="0" distB="0" distL="114300" distR="114300" simplePos="0" relativeHeight="251670528" behindDoc="0" locked="0" layoutInCell="1" hidden="0" allowOverlap="1" wp14:anchorId="42E875F0" wp14:editId="075ECCB6">
            <wp:simplePos x="0" y="0"/>
            <wp:positionH relativeFrom="margin">
              <wp:align>right</wp:align>
            </wp:positionH>
            <wp:positionV relativeFrom="paragraph">
              <wp:posOffset>30204</wp:posOffset>
            </wp:positionV>
            <wp:extent cx="3092450" cy="1968500"/>
            <wp:effectExtent l="0" t="0" r="0" b="0"/>
            <wp:wrapSquare wrapText="bothSides" distT="0" distB="0" distL="114300" distR="114300"/>
            <wp:docPr id="67" name="image5.jpg" descr="Mô hình chính quyền đô thị một số thủ đô trên thế giới và gợi mở cho Hà Nội"/>
            <wp:cNvGraphicFramePr/>
            <a:graphic xmlns:a="http://schemas.openxmlformats.org/drawingml/2006/main">
              <a:graphicData uri="http://schemas.openxmlformats.org/drawingml/2006/picture">
                <pic:pic xmlns:pic="http://schemas.openxmlformats.org/drawingml/2006/picture">
                  <pic:nvPicPr>
                    <pic:cNvPr id="0" name="image5.jpg" descr="Mô hình chính quyền đô thị một số thủ đô trên thế giới và gợi mở cho Hà Nội"/>
                    <pic:cNvPicPr preferRelativeResize="0"/>
                  </pic:nvPicPr>
                  <pic:blipFill>
                    <a:blip r:embed="rId17"/>
                    <a:srcRect/>
                    <a:stretch>
                      <a:fillRect/>
                    </a:stretch>
                  </pic:blipFill>
                  <pic:spPr>
                    <a:xfrm>
                      <a:off x="0" y="0"/>
                      <a:ext cx="3092450" cy="1968500"/>
                    </a:xfrm>
                    <a:prstGeom prst="rect">
                      <a:avLst/>
                    </a:prstGeom>
                    <a:ln/>
                  </pic:spPr>
                </pic:pic>
              </a:graphicData>
            </a:graphic>
            <wp14:sizeRelH relativeFrom="margin">
              <wp14:pctWidth>0</wp14:pctWidth>
            </wp14:sizeRelH>
            <wp14:sizeRelV relativeFrom="margin">
              <wp14:pctHeight>0</wp14:pctHeight>
            </wp14:sizeRelV>
          </wp:anchor>
        </w:drawing>
      </w:r>
      <w:r w:rsidR="00FC627C" w:rsidRPr="00323144">
        <w:rPr>
          <w:b/>
          <w:u w:val="single"/>
        </w:rPr>
        <w:t>16h00:</w:t>
      </w:r>
      <w:r w:rsidR="00FC627C" w:rsidRPr="00323144">
        <w:t xml:space="preserve"> Về đến Paris, Quý khách tham quan: </w:t>
      </w:r>
    </w:p>
    <w:p w14:paraId="1FFD1035" w14:textId="7B3F9F76" w:rsidR="003E27F3" w:rsidRPr="00323144" w:rsidRDefault="00FC627C" w:rsidP="00323144">
      <w:pPr>
        <w:pStyle w:val="ListParagraph"/>
        <w:numPr>
          <w:ilvl w:val="0"/>
          <w:numId w:val="21"/>
        </w:numPr>
        <w:shd w:val="clear" w:color="auto" w:fill="FFFFFF"/>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Khải Hoàn Môn Arc De Triomphe</w:t>
      </w:r>
      <w:r w:rsidR="00323144" w:rsidRPr="00B7710B">
        <w:rPr>
          <w:rFonts w:ascii="Times New Roman" w:hAnsi="Times New Roman" w:cs="Times New Roman"/>
          <w:b/>
          <w:color w:val="00B050"/>
          <w:sz w:val="24"/>
          <w:szCs w:val="24"/>
        </w:rPr>
        <w:t xml:space="preserve"> - </w:t>
      </w:r>
      <w:r w:rsidR="00323144" w:rsidRPr="00323144">
        <w:rPr>
          <w:rFonts w:ascii="Times New Roman" w:hAnsi="Times New Roman" w:cs="Times New Roman"/>
          <w:bCs/>
          <w:sz w:val="24"/>
          <w:szCs w:val="24"/>
        </w:rPr>
        <w:t>N</w:t>
      </w:r>
      <w:r w:rsidRPr="00323144">
        <w:rPr>
          <w:rFonts w:ascii="Times New Roman" w:hAnsi="Times New Roman" w:cs="Times New Roman"/>
          <w:sz w:val="24"/>
          <w:szCs w:val="24"/>
        </w:rPr>
        <w:t>ằm đầu phía tây của Đại lộ Champs-Élysées, với kiến trúc vòng cung lớn nhất thế giới (cao 50m, rộng 45m), cổng K  hải Hoàn Môn là biểu tượng của niềm tin và niềm tự hào dân tộc của nhân dân Pháp </w:t>
      </w:r>
    </w:p>
    <w:p w14:paraId="4A6385F6" w14:textId="441E6A57" w:rsidR="003E27F3" w:rsidRPr="00323144" w:rsidRDefault="00FC627C" w:rsidP="00323144">
      <w:pPr>
        <w:pStyle w:val="ListParagraph"/>
        <w:numPr>
          <w:ilvl w:val="0"/>
          <w:numId w:val="21"/>
        </w:numPr>
        <w:shd w:val="clear" w:color="auto" w:fill="FFFFFF"/>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Đại lộ Champs-Élysées</w:t>
      </w:r>
      <w:r w:rsidR="00323144" w:rsidRPr="00B7710B">
        <w:rPr>
          <w:rFonts w:ascii="Times New Roman" w:hAnsi="Times New Roman" w:cs="Times New Roman"/>
          <w:b/>
          <w:color w:val="00B050"/>
          <w:sz w:val="24"/>
          <w:szCs w:val="24"/>
        </w:rPr>
        <w:t xml:space="preserve"> -</w:t>
      </w:r>
      <w:r w:rsidRPr="00B7710B">
        <w:rPr>
          <w:rFonts w:ascii="Times New Roman" w:hAnsi="Times New Roman" w:cs="Times New Roman"/>
          <w:color w:val="00B050"/>
          <w:sz w:val="24"/>
          <w:szCs w:val="24"/>
        </w:rPr>
        <w:t xml:space="preserve"> </w:t>
      </w:r>
      <w:r w:rsidR="00323144">
        <w:rPr>
          <w:rFonts w:ascii="Times New Roman" w:hAnsi="Times New Roman" w:cs="Times New Roman"/>
          <w:sz w:val="24"/>
          <w:szCs w:val="24"/>
        </w:rPr>
        <w:t>D</w:t>
      </w:r>
      <w:r w:rsidRPr="00323144">
        <w:rPr>
          <w:rFonts w:ascii="Times New Roman" w:hAnsi="Times New Roman" w:cs="Times New Roman"/>
          <w:sz w:val="24"/>
          <w:szCs w:val="24"/>
        </w:rPr>
        <w:t xml:space="preserve">ài gần 2km và rộng 70m, Đại lộ Champs-Élysées tập trung tất cả những tinh </w:t>
      </w:r>
      <w:r w:rsidRPr="00323144">
        <w:rPr>
          <w:rFonts w:ascii="Times New Roman" w:hAnsi="Times New Roman" w:cs="Times New Roman"/>
          <w:sz w:val="24"/>
          <w:szCs w:val="24"/>
        </w:rPr>
        <w:lastRenderedPageBreak/>
        <w:t>hoa về kiến trúc, lịch sử, văn hóa, những shop thời trang thời thượng,</w:t>
      </w:r>
      <w:r w:rsidRPr="00323144">
        <w:rPr>
          <w:rFonts w:ascii="Times New Roman" w:eastAsia="Calibri" w:hAnsi="Times New Roman" w:cs="Times New Roman"/>
          <w:sz w:val="24"/>
          <w:szCs w:val="24"/>
        </w:rPr>
        <w:t xml:space="preserve"> </w:t>
      </w:r>
      <w:r w:rsidRPr="00323144">
        <w:rPr>
          <w:rFonts w:ascii="Times New Roman" w:hAnsi="Times New Roman" w:cs="Times New Roman"/>
          <w:sz w:val="24"/>
          <w:szCs w:val="24"/>
        </w:rPr>
        <w:t>những nhà hàng sang trọng và những nhà hát lớn nhất của Paris đầy hoa lệ. </w:t>
      </w:r>
    </w:p>
    <w:p w14:paraId="67171DDC" w14:textId="49F00C30" w:rsidR="003E27F3" w:rsidRPr="00323144" w:rsidRDefault="00FC627C" w:rsidP="00323144">
      <w:pPr>
        <w:pStyle w:val="ListParagraph"/>
        <w:numPr>
          <w:ilvl w:val="0"/>
          <w:numId w:val="21"/>
        </w:numPr>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Điện Invalides</w:t>
      </w:r>
      <w:r w:rsidRPr="00B7710B">
        <w:rPr>
          <w:rFonts w:ascii="Times New Roman" w:hAnsi="Times New Roman" w:cs="Times New Roman"/>
          <w:color w:val="00B050"/>
          <w:sz w:val="24"/>
          <w:szCs w:val="24"/>
          <w:highlight w:val="white"/>
        </w:rPr>
        <w:t xml:space="preserve"> </w:t>
      </w:r>
      <w:r w:rsidR="00323144" w:rsidRPr="00B7710B">
        <w:rPr>
          <w:rFonts w:ascii="Times New Roman" w:hAnsi="Times New Roman" w:cs="Times New Roman"/>
          <w:color w:val="00B050"/>
          <w:sz w:val="24"/>
          <w:szCs w:val="24"/>
          <w:highlight w:val="white"/>
        </w:rPr>
        <w:t xml:space="preserve">- </w:t>
      </w:r>
      <w:r w:rsidR="00323144">
        <w:rPr>
          <w:rFonts w:ascii="Times New Roman" w:hAnsi="Times New Roman" w:cs="Times New Roman"/>
          <w:sz w:val="24"/>
          <w:szCs w:val="24"/>
          <w:highlight w:val="white"/>
        </w:rPr>
        <w:t>L</w:t>
      </w:r>
      <w:r w:rsidRPr="00323144">
        <w:rPr>
          <w:rFonts w:ascii="Times New Roman" w:hAnsi="Times New Roman" w:cs="Times New Roman"/>
          <w:sz w:val="24"/>
          <w:szCs w:val="24"/>
          <w:highlight w:val="white"/>
        </w:rPr>
        <w:t>à một công trình nổi tiếng của thành phố Paris. Được vua Louis XIV cho xây dựng vào cuối thế kỷ 17, mục đích ban đầu của Invaldes là bệnh viện dành cho các thương bệnh binh của quân đội hoàng gia</w:t>
      </w:r>
      <w:r w:rsidR="00323144">
        <w:rPr>
          <w:rFonts w:ascii="Times New Roman" w:hAnsi="Times New Roman" w:cs="Times New Roman"/>
          <w:sz w:val="24"/>
          <w:szCs w:val="24"/>
        </w:rPr>
        <w:t>.</w:t>
      </w:r>
    </w:p>
    <w:p w14:paraId="7CE1658C" w14:textId="5CCE2318" w:rsidR="003E27F3" w:rsidRPr="00323144" w:rsidRDefault="00FC627C" w:rsidP="00323144">
      <w:pPr>
        <w:shd w:val="clear" w:color="auto" w:fill="FFFFFF"/>
        <w:spacing w:before="22" w:after="22" w:line="360" w:lineRule="auto"/>
        <w:jc w:val="both"/>
      </w:pPr>
      <w:r w:rsidRPr="00323144">
        <w:rPr>
          <w:b/>
          <w:u w:val="single"/>
        </w:rPr>
        <w:t>18h00:</w:t>
      </w:r>
      <w:r w:rsidRPr="00323144">
        <w:t xml:space="preserve"> Ăn tối thực đơn Châu Á tại nhà hàng hàng</w:t>
      </w:r>
      <w:r w:rsidR="00323144">
        <w:t>.</w:t>
      </w:r>
      <w:r w:rsidRPr="00323144">
        <w:t> </w:t>
      </w:r>
    </w:p>
    <w:p w14:paraId="6E01A9E3" w14:textId="2D45B67C" w:rsidR="003E27F3" w:rsidRPr="00B7710B" w:rsidRDefault="00FC627C" w:rsidP="00323144">
      <w:pPr>
        <w:shd w:val="clear" w:color="auto" w:fill="FFFFFF"/>
        <w:spacing w:before="22" w:after="22" w:line="360" w:lineRule="auto"/>
        <w:jc w:val="both"/>
        <w:rPr>
          <w:b/>
          <w:i/>
          <w:color w:val="00B050"/>
        </w:rPr>
      </w:pPr>
      <w:r w:rsidRPr="00B7710B">
        <w:rPr>
          <w:b/>
          <w:i/>
          <w:color w:val="00B050"/>
        </w:rPr>
        <w:t>Nghỉ đêm tại khách sạn 4* Forest Hill Meudon Velizy hoặc tương đương</w:t>
      </w:r>
      <w:r w:rsidR="00323144" w:rsidRPr="00B7710B">
        <w:rPr>
          <w:b/>
          <w:i/>
          <w:color w:val="00B050"/>
        </w:rPr>
        <w:t>.</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475"/>
      </w:tblGrid>
      <w:tr w:rsidR="00323144" w:rsidRPr="00323144" w14:paraId="7A609914" w14:textId="77777777" w:rsidTr="00323144">
        <w:trPr>
          <w:trHeight w:val="327"/>
        </w:trPr>
        <w:tc>
          <w:tcPr>
            <w:tcW w:w="1445" w:type="dxa"/>
            <w:shd w:val="clear" w:color="auto" w:fill="C00000"/>
            <w:vAlign w:val="center"/>
          </w:tcPr>
          <w:p w14:paraId="3B45B947" w14:textId="77777777" w:rsidR="00323144" w:rsidRPr="00323144" w:rsidRDefault="00323144" w:rsidP="00323144">
            <w:pPr>
              <w:ind w:left="-130" w:right="-9"/>
              <w:jc w:val="center"/>
              <w:rPr>
                <w:b/>
                <w:color w:val="FFFFFF"/>
                <w:sz w:val="26"/>
                <w:szCs w:val="26"/>
                <w:lang w:val="vi-VN" w:eastAsia="vi-VN"/>
              </w:rPr>
            </w:pPr>
            <w:bookmarkStart w:id="6" w:name="_Hlk179462957"/>
            <w:r w:rsidRPr="00323144">
              <w:rPr>
                <w:b/>
                <w:color w:val="FFFFFF"/>
                <w:sz w:val="26"/>
                <w:szCs w:val="26"/>
                <w:lang w:val="vi-VN" w:eastAsia="vi-VN"/>
              </w:rPr>
              <w:t xml:space="preserve">NGÀY 8 </w:t>
            </w:r>
          </w:p>
        </w:tc>
        <w:tc>
          <w:tcPr>
            <w:tcW w:w="9475" w:type="dxa"/>
            <w:shd w:val="clear" w:color="auto" w:fill="C00000"/>
            <w:vAlign w:val="center"/>
          </w:tcPr>
          <w:p w14:paraId="7CE1B819" w14:textId="4BBA6C0A" w:rsidR="00323144" w:rsidRPr="00323144" w:rsidRDefault="00323144" w:rsidP="00323144">
            <w:pPr>
              <w:spacing w:line="276" w:lineRule="auto"/>
              <w:ind w:right="34"/>
              <w:rPr>
                <w:b/>
                <w:color w:val="FFFFFF"/>
                <w:sz w:val="26"/>
                <w:szCs w:val="26"/>
                <w:lang w:val="vi-VN" w:eastAsia="vi-VN"/>
              </w:rPr>
            </w:pPr>
            <w:r>
              <w:rPr>
                <w:b/>
                <w:color w:val="FFFFFF"/>
                <w:sz w:val="26"/>
                <w:szCs w:val="26"/>
                <w:lang w:eastAsia="vi-VN"/>
              </w:rPr>
              <w:t>PARIS</w:t>
            </w:r>
            <w:r w:rsidRPr="00323144">
              <w:rPr>
                <w:b/>
                <w:color w:val="FFFFFF"/>
                <w:sz w:val="26"/>
                <w:szCs w:val="26"/>
                <w:lang w:val="vi-VN" w:eastAsia="vi-VN"/>
              </w:rPr>
              <w:t xml:space="preserve"> </w:t>
            </w:r>
            <w:r w:rsidRPr="00323144">
              <w:rPr>
                <w:b/>
                <w:color w:val="FFFFFF"/>
                <w:sz w:val="26"/>
                <w:szCs w:val="26"/>
                <w:lang w:val="vi-VN" w:eastAsia="vi-VN"/>
              </w:rPr>
              <w:sym w:font="Webdings" w:char="F076"/>
            </w:r>
            <w:r w:rsidRPr="00323144">
              <w:rPr>
                <w:b/>
                <w:color w:val="FFFFFF"/>
                <w:sz w:val="26"/>
                <w:szCs w:val="26"/>
                <w:lang w:eastAsia="vi-VN"/>
              </w:rPr>
              <w:t xml:space="preserve"> </w:t>
            </w:r>
            <w:r>
              <w:rPr>
                <w:b/>
                <w:color w:val="FFFFFF"/>
                <w:sz w:val="26"/>
                <w:szCs w:val="26"/>
                <w:lang w:eastAsia="vi-VN"/>
              </w:rPr>
              <w:t>ĂN TỐI TRÊN DU THUYỀN</w:t>
            </w:r>
            <w:r w:rsidRPr="00323144">
              <w:rPr>
                <w:b/>
                <w:color w:val="FFFFFF"/>
                <w:sz w:val="26"/>
                <w:szCs w:val="26"/>
                <w:lang w:eastAsia="vi-VN"/>
              </w:rPr>
              <w:t xml:space="preserve">                       </w:t>
            </w:r>
            <w:r>
              <w:rPr>
                <w:b/>
                <w:color w:val="FFFFFF"/>
                <w:sz w:val="26"/>
                <w:szCs w:val="26"/>
                <w:lang w:eastAsia="vi-VN"/>
              </w:rPr>
              <w:t xml:space="preserve">                 </w:t>
            </w:r>
            <w:r w:rsidRPr="00323144">
              <w:rPr>
                <w:b/>
                <w:color w:val="FFFFFF"/>
                <w:sz w:val="26"/>
                <w:szCs w:val="26"/>
                <w:lang w:val="vi-VN" w:eastAsia="vi-VN"/>
              </w:rPr>
              <w:t xml:space="preserve">(Ăn sáng, trưa, tối) </w:t>
            </w:r>
          </w:p>
        </w:tc>
      </w:tr>
    </w:tbl>
    <w:bookmarkEnd w:id="6"/>
    <w:p w14:paraId="58BCB5AF" w14:textId="5CB6C8FD" w:rsidR="003E27F3" w:rsidRPr="00BF5250" w:rsidRDefault="00FC627C" w:rsidP="00BF5250">
      <w:pPr>
        <w:pBdr>
          <w:top w:val="nil"/>
          <w:left w:val="nil"/>
          <w:bottom w:val="nil"/>
          <w:right w:val="nil"/>
          <w:between w:val="nil"/>
        </w:pBdr>
        <w:shd w:val="clear" w:color="auto" w:fill="FFFFFF"/>
        <w:spacing w:before="22" w:after="22" w:line="360" w:lineRule="auto"/>
        <w:jc w:val="both"/>
      </w:pPr>
      <w:r w:rsidRPr="00BF5250">
        <w:rPr>
          <w:b/>
          <w:u w:val="single"/>
        </w:rPr>
        <w:t>08h00:</w:t>
      </w:r>
      <w:r w:rsidRPr="00BF5250">
        <w:t> Ăn sáng tại khách sạn.</w:t>
      </w:r>
    </w:p>
    <w:p w14:paraId="5A92DC5B" w14:textId="0E2BADC8" w:rsidR="003E27F3" w:rsidRPr="00BF5250" w:rsidRDefault="00E24F76" w:rsidP="00BF5250">
      <w:pPr>
        <w:pBdr>
          <w:top w:val="nil"/>
          <w:left w:val="nil"/>
          <w:bottom w:val="nil"/>
          <w:right w:val="nil"/>
          <w:between w:val="nil"/>
        </w:pBdr>
        <w:shd w:val="clear" w:color="auto" w:fill="FFFFFF"/>
        <w:spacing w:before="22" w:after="22" w:line="360" w:lineRule="auto"/>
        <w:jc w:val="both"/>
      </w:pPr>
      <w:r w:rsidRPr="00B7710B">
        <w:rPr>
          <w:noProof/>
          <w:color w:val="00B050"/>
          <w:u w:val="single"/>
        </w:rPr>
        <w:drawing>
          <wp:anchor distT="0" distB="0" distL="114300" distR="114300" simplePos="0" relativeHeight="251671552" behindDoc="0" locked="0" layoutInCell="1" hidden="0" allowOverlap="1" wp14:anchorId="2AFFBBE0" wp14:editId="3CB67972">
            <wp:simplePos x="0" y="0"/>
            <wp:positionH relativeFrom="margin">
              <wp:align>right</wp:align>
            </wp:positionH>
            <wp:positionV relativeFrom="paragraph">
              <wp:posOffset>6184</wp:posOffset>
            </wp:positionV>
            <wp:extent cx="2861945" cy="1866900"/>
            <wp:effectExtent l="0" t="0" r="0" b="0"/>
            <wp:wrapSquare wrapText="bothSides" distT="0" distB="0" distL="114300" distR="114300"/>
            <wp:docPr id="56" name="image4.jpg" descr="Paris Photography - Professional Photographers for Hire"/>
            <wp:cNvGraphicFramePr/>
            <a:graphic xmlns:a="http://schemas.openxmlformats.org/drawingml/2006/main">
              <a:graphicData uri="http://schemas.openxmlformats.org/drawingml/2006/picture">
                <pic:pic xmlns:pic="http://schemas.openxmlformats.org/drawingml/2006/picture">
                  <pic:nvPicPr>
                    <pic:cNvPr id="0" name="image4.jpg" descr="Paris Photography - Professional Photographers for Hire"/>
                    <pic:cNvPicPr preferRelativeResize="0"/>
                  </pic:nvPicPr>
                  <pic:blipFill>
                    <a:blip r:embed="rId18"/>
                    <a:srcRect/>
                    <a:stretch>
                      <a:fillRect/>
                    </a:stretch>
                  </pic:blipFill>
                  <pic:spPr>
                    <a:xfrm>
                      <a:off x="0" y="0"/>
                      <a:ext cx="2861945" cy="1866900"/>
                    </a:xfrm>
                    <a:prstGeom prst="rect">
                      <a:avLst/>
                    </a:prstGeom>
                    <a:ln/>
                  </pic:spPr>
                </pic:pic>
              </a:graphicData>
            </a:graphic>
            <wp14:sizeRelH relativeFrom="margin">
              <wp14:pctWidth>0</wp14:pctWidth>
            </wp14:sizeRelH>
            <wp14:sizeRelV relativeFrom="margin">
              <wp14:pctHeight>0</wp14:pctHeight>
            </wp14:sizeRelV>
          </wp:anchor>
        </w:drawing>
      </w:r>
      <w:r w:rsidR="00FC627C" w:rsidRPr="00BF5250">
        <w:rPr>
          <w:b/>
          <w:u w:val="single"/>
        </w:rPr>
        <w:t>09h00:</w:t>
      </w:r>
      <w:r w:rsidR="00FC627C" w:rsidRPr="00BF5250">
        <w:t xml:space="preserve"> Xe đưa đoàn đi tham quan: </w:t>
      </w:r>
    </w:p>
    <w:p w14:paraId="4F1C6A78" w14:textId="6AB3C8CF" w:rsidR="003E27F3" w:rsidRPr="00BF5250" w:rsidRDefault="00BF5250" w:rsidP="00BF5250">
      <w:pPr>
        <w:pStyle w:val="ListParagraph"/>
        <w:numPr>
          <w:ilvl w:val="0"/>
          <w:numId w:val="22"/>
        </w:numPr>
        <w:pBdr>
          <w:top w:val="nil"/>
          <w:left w:val="nil"/>
          <w:bottom w:val="nil"/>
          <w:right w:val="nil"/>
          <w:between w:val="nil"/>
        </w:pBdr>
        <w:shd w:val="clear" w:color="auto" w:fill="FFFFFF"/>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Quảng trường Place de Trocadero</w:t>
      </w:r>
      <w:r w:rsidRPr="00B7710B">
        <w:rPr>
          <w:rFonts w:ascii="Times New Roman" w:hAnsi="Times New Roman" w:cs="Times New Roman"/>
          <w:color w:val="00B050"/>
          <w:sz w:val="24"/>
          <w:szCs w:val="24"/>
        </w:rPr>
        <w:t xml:space="preserve"> - </w:t>
      </w:r>
      <w:r w:rsidRPr="00BF5250">
        <w:rPr>
          <w:rFonts w:ascii="Times New Roman" w:hAnsi="Times New Roman" w:cs="Times New Roman"/>
          <w:sz w:val="24"/>
          <w:szCs w:val="24"/>
        </w:rPr>
        <w:t>Đối diện tháp Eiffel và đặc biệt hấp dẫn trẻ nhỏ vào mùa Giáng Sinh với những gian hàng nhiều màu sắc và sân trượt băng, làng tuyết.</w:t>
      </w:r>
    </w:p>
    <w:p w14:paraId="102D6E84" w14:textId="5A236D67" w:rsidR="003E27F3" w:rsidRPr="00B7710B" w:rsidRDefault="00FC627C" w:rsidP="00BF5250">
      <w:pPr>
        <w:pStyle w:val="ListParagraph"/>
        <w:numPr>
          <w:ilvl w:val="0"/>
          <w:numId w:val="22"/>
        </w:numPr>
        <w:pBdr>
          <w:top w:val="nil"/>
          <w:left w:val="nil"/>
          <w:bottom w:val="nil"/>
          <w:right w:val="nil"/>
          <w:between w:val="nil"/>
        </w:pBdr>
        <w:shd w:val="clear" w:color="auto" w:fill="FFFFFF"/>
        <w:spacing w:before="22" w:after="22" w:line="360" w:lineRule="auto"/>
        <w:jc w:val="both"/>
        <w:rPr>
          <w:rFonts w:ascii="Times New Roman" w:hAnsi="Times New Roman" w:cs="Times New Roman"/>
          <w:color w:val="00B050"/>
          <w:sz w:val="24"/>
          <w:szCs w:val="24"/>
        </w:rPr>
      </w:pPr>
      <w:r w:rsidRPr="00B7710B">
        <w:rPr>
          <w:rFonts w:ascii="Times New Roman" w:hAnsi="Times New Roman" w:cs="Times New Roman"/>
          <w:b/>
          <w:color w:val="00B050"/>
          <w:sz w:val="24"/>
          <w:szCs w:val="24"/>
        </w:rPr>
        <w:t>Tháp Eiffel - Biểu tượng của thành phố Paris (Không bao gồm vé lên Tháp)</w:t>
      </w:r>
    </w:p>
    <w:p w14:paraId="39F5672A" w14:textId="61A3BCEB" w:rsidR="003E27F3" w:rsidRPr="00BF5250" w:rsidRDefault="00E24F76" w:rsidP="00BF5250">
      <w:pPr>
        <w:pStyle w:val="ListParagraph"/>
        <w:numPr>
          <w:ilvl w:val="0"/>
          <w:numId w:val="22"/>
        </w:numPr>
        <w:pBdr>
          <w:top w:val="nil"/>
          <w:left w:val="nil"/>
          <w:bottom w:val="nil"/>
          <w:right w:val="nil"/>
          <w:between w:val="nil"/>
        </w:pBdr>
        <w:spacing w:before="22" w:after="22" w:line="360" w:lineRule="auto"/>
        <w:jc w:val="both"/>
        <w:rPr>
          <w:rFonts w:ascii="Times New Roman" w:hAnsi="Times New Roman" w:cs="Times New Roman"/>
          <w:sz w:val="24"/>
          <w:szCs w:val="24"/>
        </w:rPr>
      </w:pPr>
      <w:r w:rsidRPr="00B7710B">
        <w:rPr>
          <w:rFonts w:ascii="Times New Roman" w:hAnsi="Times New Roman" w:cs="Times New Roman"/>
          <w:noProof/>
          <w:color w:val="00B050"/>
          <w:sz w:val="24"/>
          <w:szCs w:val="24"/>
        </w:rPr>
        <w:drawing>
          <wp:anchor distT="0" distB="0" distL="114300" distR="114300" simplePos="0" relativeHeight="251672576" behindDoc="0" locked="0" layoutInCell="1" hidden="0" allowOverlap="1" wp14:anchorId="6FC46EA8" wp14:editId="2E6E3484">
            <wp:simplePos x="0" y="0"/>
            <wp:positionH relativeFrom="margin">
              <wp:align>right</wp:align>
            </wp:positionH>
            <wp:positionV relativeFrom="paragraph">
              <wp:posOffset>65405</wp:posOffset>
            </wp:positionV>
            <wp:extent cx="2858770" cy="1804670"/>
            <wp:effectExtent l="0" t="0" r="0" b="5080"/>
            <wp:wrapSquare wrapText="bothSides" distT="0" distB="0" distL="114300" distR="114300"/>
            <wp:docPr id="5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2858770" cy="1804670"/>
                    </a:xfrm>
                    <a:prstGeom prst="rect">
                      <a:avLst/>
                    </a:prstGeom>
                    <a:ln/>
                  </pic:spPr>
                </pic:pic>
              </a:graphicData>
            </a:graphic>
            <wp14:sizeRelH relativeFrom="margin">
              <wp14:pctWidth>0</wp14:pctWidth>
            </wp14:sizeRelH>
            <wp14:sizeRelV relativeFrom="margin">
              <wp14:pctHeight>0</wp14:pctHeight>
            </wp14:sizeRelV>
          </wp:anchor>
        </w:drawing>
      </w:r>
      <w:r w:rsidR="00CB3AD5" w:rsidRPr="00B7710B">
        <w:rPr>
          <w:rFonts w:ascii="Times New Roman" w:hAnsi="Times New Roman" w:cs="Times New Roman"/>
          <w:b/>
          <w:color w:val="00B050"/>
          <w:sz w:val="24"/>
          <w:szCs w:val="24"/>
        </w:rPr>
        <w:t>Bảo tàng Musee de Louvre</w:t>
      </w:r>
      <w:r w:rsidR="00BF5250" w:rsidRPr="00B7710B">
        <w:rPr>
          <w:rFonts w:ascii="Times New Roman" w:hAnsi="Times New Roman" w:cs="Times New Roman"/>
          <w:b/>
          <w:color w:val="00B050"/>
          <w:sz w:val="24"/>
          <w:szCs w:val="24"/>
        </w:rPr>
        <w:t xml:space="preserve"> -</w:t>
      </w:r>
      <w:r w:rsidR="00CB3AD5" w:rsidRPr="00B7710B">
        <w:rPr>
          <w:rFonts w:ascii="Times New Roman" w:hAnsi="Times New Roman" w:cs="Times New Roman"/>
          <w:color w:val="00B050"/>
          <w:sz w:val="24"/>
          <w:szCs w:val="24"/>
        </w:rPr>
        <w:t> </w:t>
      </w:r>
      <w:r w:rsidR="00BF5250" w:rsidRPr="00BF5250">
        <w:rPr>
          <w:rFonts w:ascii="Times New Roman" w:hAnsi="Times New Roman" w:cs="Times New Roman"/>
          <w:sz w:val="24"/>
          <w:szCs w:val="24"/>
        </w:rPr>
        <w:t>L</w:t>
      </w:r>
      <w:r w:rsidR="00CB3AD5" w:rsidRPr="00BF5250">
        <w:rPr>
          <w:rFonts w:ascii="Times New Roman" w:hAnsi="Times New Roman" w:cs="Times New Roman"/>
          <w:sz w:val="24"/>
          <w:szCs w:val="24"/>
        </w:rPr>
        <w:t>à viện bảo tàng lớn nhất thế giới (tổng diện tích 210.000 m2), từng là cung điện của các vị vua Pháp </w:t>
      </w:r>
      <w:r w:rsidR="00CB3AD5" w:rsidRPr="00BF5250">
        <w:rPr>
          <w:rFonts w:ascii="Times New Roman" w:hAnsi="Times New Roman" w:cs="Times New Roman"/>
          <w:b/>
          <w:i/>
          <w:sz w:val="24"/>
          <w:szCs w:val="24"/>
        </w:rPr>
        <w:t>(thăm quan chụp ảnh bên ngoài).</w:t>
      </w:r>
    </w:p>
    <w:p w14:paraId="16838C5A" w14:textId="200457A9" w:rsidR="003E27F3" w:rsidRPr="00B7710B" w:rsidRDefault="00FC627C" w:rsidP="00BF5250">
      <w:pPr>
        <w:pStyle w:val="ListParagraph"/>
        <w:numPr>
          <w:ilvl w:val="0"/>
          <w:numId w:val="22"/>
        </w:numPr>
        <w:pBdr>
          <w:top w:val="nil"/>
          <w:left w:val="nil"/>
          <w:bottom w:val="nil"/>
          <w:right w:val="nil"/>
          <w:between w:val="nil"/>
        </w:pBdr>
        <w:spacing w:before="22" w:after="22" w:line="360" w:lineRule="auto"/>
        <w:jc w:val="both"/>
        <w:rPr>
          <w:rFonts w:ascii="Times New Roman" w:hAnsi="Times New Roman" w:cs="Times New Roman"/>
          <w:b/>
          <w:color w:val="00B050"/>
          <w:sz w:val="24"/>
          <w:szCs w:val="24"/>
        </w:rPr>
      </w:pPr>
      <w:r w:rsidRPr="00B7710B">
        <w:rPr>
          <w:rFonts w:ascii="Times New Roman" w:hAnsi="Times New Roman" w:cs="Times New Roman"/>
          <w:b/>
          <w:color w:val="00B050"/>
          <w:sz w:val="24"/>
          <w:szCs w:val="24"/>
        </w:rPr>
        <w:t>Cầu Pont des Arts Bridge</w:t>
      </w:r>
    </w:p>
    <w:p w14:paraId="4FAC2738" w14:textId="26366827" w:rsidR="003E27F3" w:rsidRPr="00BF5250" w:rsidRDefault="00BF5250" w:rsidP="00BF5250">
      <w:pPr>
        <w:pStyle w:val="ListParagraph"/>
        <w:numPr>
          <w:ilvl w:val="0"/>
          <w:numId w:val="22"/>
        </w:numPr>
        <w:pBdr>
          <w:top w:val="nil"/>
          <w:left w:val="nil"/>
          <w:bottom w:val="nil"/>
          <w:right w:val="nil"/>
          <w:between w:val="nil"/>
        </w:pBdr>
        <w:spacing w:before="22" w:after="22" w:line="360" w:lineRule="auto"/>
        <w:jc w:val="both"/>
        <w:rPr>
          <w:rFonts w:ascii="Times New Roman" w:hAnsi="Times New Roman" w:cs="Times New Roman"/>
          <w:sz w:val="24"/>
          <w:szCs w:val="24"/>
        </w:rPr>
      </w:pPr>
      <w:r w:rsidRPr="00B7710B">
        <w:rPr>
          <w:rFonts w:ascii="Times New Roman" w:hAnsi="Times New Roman" w:cs="Times New Roman"/>
          <w:b/>
          <w:color w:val="00B050"/>
          <w:sz w:val="24"/>
          <w:szCs w:val="24"/>
        </w:rPr>
        <w:t>Palais Garnier</w:t>
      </w:r>
      <w:r w:rsidRPr="00B7710B">
        <w:rPr>
          <w:rFonts w:ascii="Times New Roman" w:hAnsi="Times New Roman" w:cs="Times New Roman"/>
          <w:color w:val="00B050"/>
          <w:sz w:val="24"/>
          <w:szCs w:val="24"/>
        </w:rPr>
        <w:t xml:space="preserve"> - </w:t>
      </w:r>
      <w:r w:rsidRPr="00BF5250">
        <w:rPr>
          <w:rFonts w:ascii="Times New Roman" w:hAnsi="Times New Roman" w:cs="Times New Roman"/>
          <w:sz w:val="24"/>
          <w:szCs w:val="24"/>
        </w:rPr>
        <w:t>Là một nhà hát opera với 1.979 chỗ ngồi, được xây dựng từ năm 1861 đến năm 1875 cho đoàn Opera Paris. </w:t>
      </w:r>
    </w:p>
    <w:p w14:paraId="1A6976F9" w14:textId="6C9327CA" w:rsidR="003E27F3" w:rsidRPr="00BF5250" w:rsidRDefault="00FC627C" w:rsidP="00BF5250">
      <w:pPr>
        <w:pBdr>
          <w:top w:val="nil"/>
          <w:left w:val="nil"/>
          <w:bottom w:val="nil"/>
          <w:right w:val="nil"/>
          <w:between w:val="nil"/>
        </w:pBdr>
        <w:spacing w:before="22" w:after="22" w:line="360" w:lineRule="auto"/>
        <w:jc w:val="both"/>
      </w:pPr>
      <w:r w:rsidRPr="00BF5250">
        <w:rPr>
          <w:b/>
          <w:u w:val="single"/>
        </w:rPr>
        <w:t>12h00:</w:t>
      </w:r>
      <w:r w:rsidRPr="00BF5250">
        <w:t xml:space="preserve"> Quý khách ăn trưa tại nhà hàng theo thực đơn Châu Á. </w:t>
      </w:r>
    </w:p>
    <w:p w14:paraId="75EC7A20" w14:textId="2086F37B" w:rsidR="003E27F3" w:rsidRPr="00085E52" w:rsidRDefault="00FC627C" w:rsidP="0072069E">
      <w:pPr>
        <w:shd w:val="clear" w:color="auto" w:fill="FFFFFF"/>
        <w:spacing w:before="22" w:after="22" w:line="360" w:lineRule="auto"/>
        <w:jc w:val="both"/>
        <w:rPr>
          <w:b/>
          <w:color w:val="00B050"/>
        </w:rPr>
      </w:pPr>
      <w:r w:rsidRPr="00BF5250">
        <w:rPr>
          <w:b/>
          <w:u w:val="single"/>
        </w:rPr>
        <w:lastRenderedPageBreak/>
        <w:t>14h00:</w:t>
      </w:r>
      <w:r w:rsidRPr="00BF5250">
        <w:rPr>
          <w:b/>
        </w:rPr>
        <w:t xml:space="preserve"> </w:t>
      </w:r>
      <w:r w:rsidRPr="00BF5250">
        <w:t xml:space="preserve">Đoàn tham quan và mua sắm tại trung tâm thương mại lớn nhất Châu Âu </w:t>
      </w:r>
      <w:r w:rsidRPr="00B7710B">
        <w:rPr>
          <w:b/>
          <w:color w:val="00B050"/>
        </w:rPr>
        <w:t>Galeries Lafayette Haussmann</w:t>
      </w:r>
      <w:r w:rsidRPr="00BF5250">
        <w:rPr>
          <w:b/>
          <w:color w:val="0070C0"/>
        </w:rPr>
        <w:t xml:space="preserve"> </w:t>
      </w:r>
      <w:r w:rsidRPr="00BF5250">
        <w:t xml:space="preserve">với đủ các mặt hàng thời trang đẳng cấp được trưng bày. </w:t>
      </w:r>
    </w:p>
    <w:p w14:paraId="0C161A02" w14:textId="37EBE194" w:rsidR="003E27F3" w:rsidRPr="00BF5250" w:rsidRDefault="00E24F76" w:rsidP="00BF5250">
      <w:pPr>
        <w:shd w:val="clear" w:color="auto" w:fill="FFFFFF"/>
        <w:spacing w:line="360" w:lineRule="auto"/>
        <w:jc w:val="both"/>
      </w:pPr>
      <w:r w:rsidRPr="00BF5250">
        <w:rPr>
          <w:noProof/>
        </w:rPr>
        <w:drawing>
          <wp:anchor distT="0" distB="0" distL="114300" distR="114300" simplePos="0" relativeHeight="251673600" behindDoc="0" locked="0" layoutInCell="1" hidden="0" allowOverlap="1" wp14:anchorId="7774F02F" wp14:editId="6F39CD5E">
            <wp:simplePos x="0" y="0"/>
            <wp:positionH relativeFrom="margin">
              <wp:align>right</wp:align>
            </wp:positionH>
            <wp:positionV relativeFrom="paragraph">
              <wp:posOffset>4445</wp:posOffset>
            </wp:positionV>
            <wp:extent cx="3072765" cy="1924050"/>
            <wp:effectExtent l="0" t="0" r="0" b="0"/>
            <wp:wrapSquare wrapText="bothSides" distT="0" distB="0" distL="114300" distR="114300"/>
            <wp:docPr id="61" name="image14.jpg" descr="https://cdn.getyourguide.com/img/tour/5e048e96865a9.jpeg/145.jpg"/>
            <wp:cNvGraphicFramePr/>
            <a:graphic xmlns:a="http://schemas.openxmlformats.org/drawingml/2006/main">
              <a:graphicData uri="http://schemas.openxmlformats.org/drawingml/2006/picture">
                <pic:pic xmlns:pic="http://schemas.openxmlformats.org/drawingml/2006/picture">
                  <pic:nvPicPr>
                    <pic:cNvPr id="0" name="image14.jpg" descr="https://cdn.getyourguide.com/img/tour/5e048e96865a9.jpeg/145.jpg"/>
                    <pic:cNvPicPr preferRelativeResize="0"/>
                  </pic:nvPicPr>
                  <pic:blipFill>
                    <a:blip r:embed="rId20"/>
                    <a:srcRect/>
                    <a:stretch>
                      <a:fillRect/>
                    </a:stretch>
                  </pic:blipFill>
                  <pic:spPr>
                    <a:xfrm>
                      <a:off x="0" y="0"/>
                      <a:ext cx="3072765" cy="1924050"/>
                    </a:xfrm>
                    <a:prstGeom prst="rect">
                      <a:avLst/>
                    </a:prstGeom>
                    <a:ln/>
                  </pic:spPr>
                </pic:pic>
              </a:graphicData>
            </a:graphic>
            <wp14:sizeRelH relativeFrom="margin">
              <wp14:pctWidth>0</wp14:pctWidth>
            </wp14:sizeRelH>
            <wp14:sizeRelV relativeFrom="margin">
              <wp14:pctHeight>0</wp14:pctHeight>
            </wp14:sizeRelV>
          </wp:anchor>
        </w:drawing>
      </w:r>
      <w:r w:rsidR="00FC627C" w:rsidRPr="00BF5250">
        <w:rPr>
          <w:b/>
          <w:u w:val="single"/>
        </w:rPr>
        <w:t>18h00:</w:t>
      </w:r>
      <w:r w:rsidR="00FC627C" w:rsidRPr="00BF5250">
        <w:rPr>
          <w:b/>
        </w:rPr>
        <w:t xml:space="preserve"> </w:t>
      </w:r>
      <w:r w:rsidR="00FC627C" w:rsidRPr="00BF5250">
        <w:t>Xe đưa Quý khách đến bến, Quý khách bắt đầu hành trình khám phá vẻ đẹp của sông Seine và thủ đô Paris với với</w:t>
      </w:r>
      <w:r w:rsidR="00FC627C" w:rsidRPr="00BF5250">
        <w:rPr>
          <w:b/>
        </w:rPr>
        <w:t xml:space="preserve"> </w:t>
      </w:r>
      <w:r w:rsidR="00FC627C" w:rsidRPr="00B7710B">
        <w:rPr>
          <w:b/>
          <w:color w:val="00B050"/>
        </w:rPr>
        <w:t xml:space="preserve">chuyến du thuyền kết hợp bữa tối sang trọng đẳng cấp mang đậm phong cách Châu Âu. </w:t>
      </w:r>
      <w:r w:rsidR="00FC627C" w:rsidRPr="00BF5250">
        <w:t xml:space="preserve">Quý khách sẽ được thưởng thức bữa tối vừa đẳng cấp vừa lãng mạng, một trải nghiệm đáng nhớ tại Paris. </w:t>
      </w:r>
    </w:p>
    <w:p w14:paraId="145C63E8" w14:textId="2613DC81" w:rsidR="003E27F3" w:rsidRPr="00BF5250" w:rsidRDefault="00FC627C" w:rsidP="00BF5250">
      <w:pPr>
        <w:shd w:val="clear" w:color="auto" w:fill="FFFFFF"/>
        <w:spacing w:line="360" w:lineRule="auto"/>
        <w:jc w:val="both"/>
      </w:pPr>
      <w:r w:rsidRPr="00BF5250">
        <w:t>Kết thúc hành trình, Quý khách lên bờ, xe đưa đoàn về khách sạn nghỉ ngơi</w:t>
      </w:r>
      <w:r w:rsidR="00BF5250">
        <w:t>.</w:t>
      </w:r>
    </w:p>
    <w:p w14:paraId="37717667" w14:textId="285F0CD7" w:rsidR="003E27F3" w:rsidRPr="00B7710B" w:rsidRDefault="00FC627C" w:rsidP="00BF5250">
      <w:pPr>
        <w:pBdr>
          <w:top w:val="nil"/>
          <w:left w:val="nil"/>
          <w:bottom w:val="nil"/>
          <w:right w:val="nil"/>
          <w:between w:val="nil"/>
        </w:pBdr>
        <w:shd w:val="clear" w:color="auto" w:fill="FFFFFF"/>
        <w:spacing w:before="22" w:after="22" w:line="360" w:lineRule="auto"/>
        <w:jc w:val="both"/>
        <w:rPr>
          <w:b/>
          <w:i/>
          <w:color w:val="00B050"/>
        </w:rPr>
      </w:pPr>
      <w:r w:rsidRPr="00B7710B">
        <w:rPr>
          <w:b/>
          <w:i/>
          <w:color w:val="00B050"/>
        </w:rPr>
        <w:t>Nghỉ đêm tại khách sạn 4* Forest Hill Meudon Velizy hoặc tương đương</w:t>
      </w:r>
      <w:r w:rsidR="00BF5250" w:rsidRPr="00B7710B">
        <w:rPr>
          <w:b/>
          <w:i/>
          <w:color w:val="00B050"/>
        </w:rPr>
        <w:t>.</w:t>
      </w:r>
    </w:p>
    <w:tbl>
      <w:tblPr>
        <w:tblW w:w="10920"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475"/>
      </w:tblGrid>
      <w:tr w:rsidR="00BF5250" w:rsidRPr="00BF5250" w14:paraId="4FBD6CAD" w14:textId="77777777" w:rsidTr="00BF5250">
        <w:trPr>
          <w:trHeight w:val="327"/>
        </w:trPr>
        <w:tc>
          <w:tcPr>
            <w:tcW w:w="1445" w:type="dxa"/>
            <w:shd w:val="clear" w:color="auto" w:fill="C00000"/>
            <w:vAlign w:val="center"/>
          </w:tcPr>
          <w:p w14:paraId="6D42C1AD" w14:textId="77777777" w:rsidR="00BF5250" w:rsidRPr="00BF5250" w:rsidRDefault="00BF5250" w:rsidP="00BF5250">
            <w:pPr>
              <w:ind w:left="-130" w:right="-9"/>
              <w:jc w:val="center"/>
              <w:rPr>
                <w:b/>
                <w:color w:val="FFFFFF"/>
                <w:sz w:val="26"/>
                <w:szCs w:val="26"/>
                <w:lang w:val="vi-VN" w:eastAsia="vi-VN"/>
              </w:rPr>
            </w:pPr>
            <w:bookmarkStart w:id="7" w:name="_Hlk179463156"/>
            <w:r w:rsidRPr="00BF5250">
              <w:rPr>
                <w:b/>
                <w:color w:val="FFFFFF"/>
                <w:sz w:val="26"/>
                <w:szCs w:val="26"/>
                <w:lang w:val="vi-VN" w:eastAsia="vi-VN"/>
              </w:rPr>
              <w:t>NGÀY 9</w:t>
            </w:r>
          </w:p>
        </w:tc>
        <w:tc>
          <w:tcPr>
            <w:tcW w:w="9475" w:type="dxa"/>
            <w:shd w:val="clear" w:color="auto" w:fill="C00000"/>
            <w:vAlign w:val="center"/>
          </w:tcPr>
          <w:p w14:paraId="350D0674" w14:textId="24577671" w:rsidR="00BF5250" w:rsidRPr="00BF5250" w:rsidRDefault="00BF5250" w:rsidP="00BF5250">
            <w:pPr>
              <w:spacing w:line="276" w:lineRule="auto"/>
              <w:ind w:right="34"/>
              <w:rPr>
                <w:b/>
                <w:color w:val="FFFFFF"/>
                <w:sz w:val="26"/>
                <w:szCs w:val="26"/>
                <w:lang w:val="vi-VN" w:eastAsia="vi-VN"/>
              </w:rPr>
            </w:pPr>
            <w:r>
              <w:rPr>
                <w:b/>
                <w:color w:val="FFFFFF"/>
                <w:sz w:val="26"/>
                <w:szCs w:val="26"/>
                <w:lang w:eastAsia="vi-VN"/>
              </w:rPr>
              <w:t>PARIS</w:t>
            </w:r>
            <w:r w:rsidRPr="00BF5250">
              <w:rPr>
                <w:b/>
                <w:color w:val="FFFFFF"/>
                <w:sz w:val="26"/>
                <w:szCs w:val="26"/>
                <w:lang w:val="vi-VN" w:eastAsia="vi-VN"/>
              </w:rPr>
              <w:t xml:space="preserve"> </w:t>
            </w:r>
            <w:r w:rsidRPr="00BF5250">
              <w:rPr>
                <w:rFonts w:ascii="Segoe UI Emoji" w:hAnsi="Segoe UI Emoji" w:cs="Segoe UI Emoji"/>
                <w:b/>
                <w:color w:val="FFFFFF"/>
                <w:sz w:val="26"/>
                <w:szCs w:val="26"/>
                <w:lang w:val="vi-VN" w:eastAsia="vi-VN"/>
              </w:rPr>
              <w:t>✈</w:t>
            </w:r>
            <w:r w:rsidRPr="00BF5250">
              <w:rPr>
                <w:b/>
                <w:color w:val="FFFFFF"/>
                <w:sz w:val="26"/>
                <w:szCs w:val="26"/>
                <w:lang w:val="vi-VN" w:eastAsia="vi-VN"/>
              </w:rPr>
              <w:t xml:space="preserve"> </w:t>
            </w:r>
            <w:r w:rsidRPr="00BF5250">
              <w:rPr>
                <w:b/>
                <w:color w:val="FFFFFF"/>
                <w:sz w:val="26"/>
                <w:szCs w:val="26"/>
                <w:lang w:eastAsia="vi-VN"/>
              </w:rPr>
              <w:t xml:space="preserve">TP. HỒ CHÍ MINH                </w:t>
            </w:r>
            <w:r>
              <w:rPr>
                <w:b/>
                <w:color w:val="FFFFFF"/>
                <w:sz w:val="26"/>
                <w:szCs w:val="26"/>
                <w:lang w:eastAsia="vi-VN"/>
              </w:rPr>
              <w:t xml:space="preserve">                                                       </w:t>
            </w:r>
            <w:r w:rsidRPr="00BF5250">
              <w:rPr>
                <w:b/>
                <w:color w:val="FFFFFF"/>
                <w:sz w:val="26"/>
                <w:szCs w:val="26"/>
                <w:lang w:val="vi-VN" w:eastAsia="vi-VN"/>
              </w:rPr>
              <w:t>(Ăn sáng)</w:t>
            </w:r>
          </w:p>
        </w:tc>
      </w:tr>
    </w:tbl>
    <w:bookmarkEnd w:id="7"/>
    <w:p w14:paraId="3C39EA12" w14:textId="69EFDAC7" w:rsidR="003E27F3" w:rsidRPr="00BF5250" w:rsidRDefault="00E24F76" w:rsidP="00BF5250">
      <w:pPr>
        <w:pBdr>
          <w:top w:val="nil"/>
          <w:left w:val="nil"/>
          <w:bottom w:val="nil"/>
          <w:right w:val="nil"/>
          <w:between w:val="nil"/>
        </w:pBdr>
        <w:shd w:val="clear" w:color="auto" w:fill="FFFFFF"/>
        <w:spacing w:before="22" w:after="22" w:line="360" w:lineRule="auto"/>
        <w:jc w:val="both"/>
      </w:pPr>
      <w:r>
        <w:rPr>
          <w:noProof/>
        </w:rPr>
        <w:drawing>
          <wp:anchor distT="0" distB="0" distL="114300" distR="114300" simplePos="0" relativeHeight="251675648" behindDoc="0" locked="0" layoutInCell="1" allowOverlap="1" wp14:anchorId="61802F2E" wp14:editId="51A317F1">
            <wp:simplePos x="0" y="0"/>
            <wp:positionH relativeFrom="margin">
              <wp:posOffset>3803650</wp:posOffset>
            </wp:positionH>
            <wp:positionV relativeFrom="paragraph">
              <wp:posOffset>30176</wp:posOffset>
            </wp:positionV>
            <wp:extent cx="3071495" cy="1962150"/>
            <wp:effectExtent l="0" t="0" r="0" b="0"/>
            <wp:wrapSquare wrapText="bothSides"/>
            <wp:docPr id="19416736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71495" cy="1962150"/>
                    </a:xfrm>
                    <a:prstGeom prst="rect">
                      <a:avLst/>
                    </a:prstGeom>
                    <a:noFill/>
                  </pic:spPr>
                </pic:pic>
              </a:graphicData>
            </a:graphic>
            <wp14:sizeRelH relativeFrom="margin">
              <wp14:pctWidth>0</wp14:pctWidth>
            </wp14:sizeRelH>
            <wp14:sizeRelV relativeFrom="margin">
              <wp14:pctHeight>0</wp14:pctHeight>
            </wp14:sizeRelV>
          </wp:anchor>
        </w:drawing>
      </w:r>
      <w:r w:rsidR="00FC627C" w:rsidRPr="00BF5250">
        <w:rPr>
          <w:b/>
          <w:u w:val="single"/>
        </w:rPr>
        <w:t>08h00:</w:t>
      </w:r>
      <w:r w:rsidR="00FC627C" w:rsidRPr="00BF5250">
        <w:t> Ăn sáng tại khách sạn.</w:t>
      </w:r>
    </w:p>
    <w:p w14:paraId="14D598DF" w14:textId="180098BA" w:rsidR="003E27F3" w:rsidRPr="00BF5250" w:rsidRDefault="00BF5250" w:rsidP="00BF5250">
      <w:pPr>
        <w:spacing w:before="22" w:after="22" w:line="360" w:lineRule="auto"/>
      </w:pPr>
      <w:r w:rsidRPr="00BF5250">
        <w:rPr>
          <w:b/>
          <w:u w:val="single"/>
        </w:rPr>
        <w:t>09h00:</w:t>
      </w:r>
      <w:r w:rsidRPr="00BF5250">
        <w:t xml:space="preserve"> Quý khách làm thủ tục trả phòng khách sạn. Xe đưa Quý khách đi tham quan </w:t>
      </w:r>
      <w:r w:rsidRPr="00B7710B">
        <w:rPr>
          <w:b/>
          <w:color w:val="00B050"/>
        </w:rPr>
        <w:t>Đồi Montmartre,</w:t>
      </w:r>
      <w:r w:rsidRPr="00B7710B">
        <w:rPr>
          <w:color w:val="00B050"/>
        </w:rPr>
        <w:t xml:space="preserve"> </w:t>
      </w:r>
      <w:r w:rsidRPr="00BF5250">
        <w:t>là địa</w:t>
      </w:r>
      <w:r>
        <w:t xml:space="preserve"> </w:t>
      </w:r>
      <w:r w:rsidRPr="00BF5250">
        <w:t>điểm tuyệt vời để quan sát cảnh quan Paris. Xung quanh đồi là các di tích Vương cung thánh đường Sacré-Coeur, nhà thờ cổ Saint-Pierre de Montmartr</w:t>
      </w:r>
      <w:r>
        <w:t>.</w:t>
      </w:r>
    </w:p>
    <w:p w14:paraId="61565ECE" w14:textId="34922956" w:rsidR="003E27F3" w:rsidRPr="00BF5250" w:rsidRDefault="00FC627C" w:rsidP="00BF5250">
      <w:pPr>
        <w:pBdr>
          <w:top w:val="nil"/>
          <w:left w:val="nil"/>
          <w:bottom w:val="nil"/>
          <w:right w:val="nil"/>
          <w:between w:val="nil"/>
        </w:pBdr>
        <w:spacing w:before="22" w:after="22" w:line="360" w:lineRule="auto"/>
        <w:jc w:val="both"/>
      </w:pPr>
      <w:r w:rsidRPr="00BF5250">
        <w:rPr>
          <w:b/>
          <w:u w:val="single"/>
        </w:rPr>
        <w:t>11h00:</w:t>
      </w:r>
      <w:r w:rsidRPr="00BF5250">
        <w:t xml:space="preserve"> Xe đưa Quý khách đi ra </w:t>
      </w:r>
      <w:r w:rsidRPr="00B7710B">
        <w:rPr>
          <w:b/>
          <w:color w:val="00B050"/>
        </w:rPr>
        <w:t xml:space="preserve">Sân bay quốc tế Paris Charles de Gaulle </w:t>
      </w:r>
      <w:r w:rsidR="00BF5250" w:rsidRPr="00B7710B">
        <w:rPr>
          <w:b/>
          <w:color w:val="00B050"/>
        </w:rPr>
        <w:t>A</w:t>
      </w:r>
      <w:r w:rsidRPr="00B7710B">
        <w:rPr>
          <w:b/>
          <w:color w:val="00B050"/>
        </w:rPr>
        <w:t>irport</w:t>
      </w:r>
      <w:r w:rsidRPr="00B7710B">
        <w:rPr>
          <w:color w:val="00B050"/>
        </w:rPr>
        <w:t xml:space="preserve">, </w:t>
      </w:r>
      <w:r w:rsidRPr="00BF5250">
        <w:t>khởi hành từ Paris về Sài Gòn.</w:t>
      </w:r>
    </w:p>
    <w:p w14:paraId="497FDCBA" w14:textId="77777777" w:rsidR="003E27F3" w:rsidRPr="00BF5250" w:rsidRDefault="00FC627C" w:rsidP="00BF5250">
      <w:pPr>
        <w:pBdr>
          <w:top w:val="nil"/>
          <w:left w:val="nil"/>
          <w:bottom w:val="nil"/>
          <w:right w:val="nil"/>
          <w:between w:val="nil"/>
        </w:pBdr>
        <w:spacing w:before="22" w:after="22" w:line="360" w:lineRule="auto"/>
        <w:jc w:val="both"/>
        <w:rPr>
          <w:i/>
          <w:iCs/>
          <w:color w:val="FF0000"/>
        </w:rPr>
      </w:pPr>
      <w:r w:rsidRPr="00BF5250">
        <w:rPr>
          <w:i/>
          <w:iCs/>
          <w:color w:val="FF0000"/>
        </w:rPr>
        <w:t>Lưu ý: Quý khách cần có mặt tại sân bay trước giờ bay ít nhất 4 tiếng để làm thủ tục hoàn thuế. Vì vậy, Công ty du lịch sẽ không bố trí bữa trưa ngày này để Quý khách tận dụng thời gian hoàn tất thủ tục hoàn thuế và chủ động ăn trưa tại sân bay sau khi làm thủ tục xuất cảnh.</w:t>
      </w:r>
    </w:p>
    <w:p w14:paraId="4943A7E2" w14:textId="77777777" w:rsidR="003E27F3" w:rsidRPr="00BF5250" w:rsidRDefault="00FC627C" w:rsidP="00BF5250">
      <w:pPr>
        <w:pBdr>
          <w:top w:val="nil"/>
          <w:left w:val="nil"/>
          <w:bottom w:val="nil"/>
          <w:right w:val="nil"/>
          <w:between w:val="nil"/>
        </w:pBdr>
        <w:spacing w:before="22" w:after="22" w:line="360" w:lineRule="auto"/>
        <w:jc w:val="both"/>
      </w:pPr>
      <w:r w:rsidRPr="00BF5250">
        <w:rPr>
          <w:b/>
          <w:u w:val="single"/>
        </w:rPr>
        <w:t>14h20:</w:t>
      </w:r>
      <w:r w:rsidRPr="00BF5250">
        <w:rPr>
          <w:b/>
        </w:rPr>
        <w:t xml:space="preserve"> </w:t>
      </w:r>
      <w:r w:rsidRPr="00BF5250">
        <w:t>Bay hãng hàng không QatarAirways (chuyển chặng tại Doha).</w:t>
      </w:r>
    </w:p>
    <w:p w14:paraId="438C5A8C" w14:textId="5D4BE4CE" w:rsidR="003E27F3" w:rsidRPr="00BF5250" w:rsidRDefault="00FC627C" w:rsidP="00BF5250">
      <w:pPr>
        <w:pBdr>
          <w:top w:val="nil"/>
          <w:left w:val="nil"/>
          <w:bottom w:val="nil"/>
          <w:right w:val="nil"/>
          <w:between w:val="nil"/>
        </w:pBdr>
        <w:spacing w:line="360" w:lineRule="auto"/>
        <w:rPr>
          <w:bCs/>
          <w:i/>
          <w:iCs/>
          <w:color w:val="FF0000"/>
        </w:rPr>
      </w:pPr>
      <w:r w:rsidRPr="00BF5250">
        <w:rPr>
          <w:bCs/>
          <w:i/>
          <w:iCs/>
          <w:color w:val="FF0000"/>
        </w:rPr>
        <w:lastRenderedPageBreak/>
        <w:t>Chặng 3:  QR 040</w:t>
      </w:r>
      <w:r w:rsidR="00BF5250">
        <w:rPr>
          <w:bCs/>
          <w:i/>
          <w:iCs/>
          <w:color w:val="FF0000"/>
        </w:rPr>
        <w:t xml:space="preserve"> |</w:t>
      </w:r>
      <w:r w:rsidRPr="00BF5250">
        <w:rPr>
          <w:bCs/>
          <w:i/>
          <w:iCs/>
          <w:color w:val="FF0000"/>
        </w:rPr>
        <w:t xml:space="preserve"> CDG DOH </w:t>
      </w:r>
      <w:r w:rsidR="00BF5250">
        <w:rPr>
          <w:bCs/>
          <w:i/>
          <w:iCs/>
          <w:color w:val="FF0000"/>
        </w:rPr>
        <w:t>|</w:t>
      </w:r>
      <w:r w:rsidRPr="00BF5250">
        <w:rPr>
          <w:bCs/>
          <w:i/>
          <w:iCs/>
          <w:color w:val="FF0000"/>
        </w:rPr>
        <w:t xml:space="preserve"> 15:15 </w:t>
      </w:r>
      <w:r w:rsidR="00CB3AD5">
        <w:rPr>
          <w:bCs/>
          <w:i/>
          <w:iCs/>
          <w:color w:val="FF0000"/>
        </w:rPr>
        <w:t xml:space="preserve">- </w:t>
      </w:r>
      <w:r w:rsidRPr="00BF5250">
        <w:rPr>
          <w:bCs/>
          <w:i/>
          <w:iCs/>
          <w:color w:val="FF0000"/>
        </w:rPr>
        <w:t xml:space="preserve">23:35   </w:t>
      </w:r>
    </w:p>
    <w:p w14:paraId="7A7A97B4" w14:textId="40FF88EF" w:rsidR="003E27F3" w:rsidRPr="00BF5250" w:rsidRDefault="00FC627C" w:rsidP="00BF5250">
      <w:pPr>
        <w:pBdr>
          <w:top w:val="nil"/>
          <w:left w:val="nil"/>
          <w:bottom w:val="nil"/>
          <w:right w:val="nil"/>
          <w:between w:val="nil"/>
        </w:pBdr>
        <w:spacing w:line="360" w:lineRule="auto"/>
        <w:rPr>
          <w:bCs/>
          <w:i/>
          <w:iCs/>
          <w:color w:val="FF0000"/>
        </w:rPr>
      </w:pPr>
      <w:r w:rsidRPr="00BF5250">
        <w:rPr>
          <w:bCs/>
          <w:i/>
          <w:iCs/>
          <w:color w:val="FF0000"/>
        </w:rPr>
        <w:t xml:space="preserve">Chặng 4:  QR 970 </w:t>
      </w:r>
      <w:r w:rsidR="00BF5250">
        <w:rPr>
          <w:bCs/>
          <w:i/>
          <w:iCs/>
          <w:color w:val="FF0000"/>
        </w:rPr>
        <w:t>|</w:t>
      </w:r>
      <w:r w:rsidRPr="00BF5250">
        <w:rPr>
          <w:bCs/>
          <w:i/>
          <w:iCs/>
          <w:color w:val="FF0000"/>
        </w:rPr>
        <w:t xml:space="preserve"> DOH SGN </w:t>
      </w:r>
      <w:r w:rsidR="00BF5250">
        <w:rPr>
          <w:bCs/>
          <w:i/>
          <w:iCs/>
          <w:color w:val="FF0000"/>
        </w:rPr>
        <w:t>|</w:t>
      </w:r>
      <w:r w:rsidRPr="00BF5250">
        <w:rPr>
          <w:bCs/>
          <w:i/>
          <w:iCs/>
          <w:color w:val="FF0000"/>
        </w:rPr>
        <w:t xml:space="preserve"> 0</w:t>
      </w:r>
      <w:r w:rsidR="00EF7D6A">
        <w:rPr>
          <w:bCs/>
          <w:i/>
          <w:iCs/>
          <w:color w:val="FF0000"/>
        </w:rPr>
        <w:t>1</w:t>
      </w:r>
      <w:r w:rsidRPr="00BF5250">
        <w:rPr>
          <w:bCs/>
          <w:i/>
          <w:iCs/>
          <w:color w:val="FF0000"/>
        </w:rPr>
        <w:t>:</w:t>
      </w:r>
      <w:r w:rsidR="00EF7D6A">
        <w:rPr>
          <w:bCs/>
          <w:i/>
          <w:iCs/>
          <w:color w:val="FF0000"/>
        </w:rPr>
        <w:t>45</w:t>
      </w:r>
      <w:r w:rsidRPr="00BF5250">
        <w:rPr>
          <w:bCs/>
          <w:i/>
          <w:iCs/>
          <w:color w:val="FF0000"/>
        </w:rPr>
        <w:t xml:space="preserve">(+1) </w:t>
      </w:r>
      <w:r w:rsidR="00CB3AD5">
        <w:rPr>
          <w:bCs/>
          <w:i/>
          <w:iCs/>
          <w:color w:val="FF0000"/>
        </w:rPr>
        <w:t xml:space="preserve">- </w:t>
      </w:r>
      <w:r w:rsidRPr="00BF5250">
        <w:rPr>
          <w:bCs/>
          <w:i/>
          <w:iCs/>
          <w:color w:val="FF0000"/>
        </w:rPr>
        <w:t>1</w:t>
      </w:r>
      <w:r w:rsidR="00EF7D6A">
        <w:rPr>
          <w:bCs/>
          <w:i/>
          <w:iCs/>
          <w:color w:val="FF0000"/>
        </w:rPr>
        <w:t>2</w:t>
      </w:r>
      <w:r w:rsidRPr="00BF5250">
        <w:rPr>
          <w:bCs/>
          <w:i/>
          <w:iCs/>
          <w:color w:val="FF0000"/>
        </w:rPr>
        <w:t>:</w:t>
      </w:r>
      <w:r w:rsidR="00EF7D6A">
        <w:rPr>
          <w:bCs/>
          <w:i/>
          <w:iCs/>
          <w:color w:val="FF0000"/>
        </w:rPr>
        <w:t>25</w:t>
      </w:r>
      <w:r w:rsidRPr="00BF5250">
        <w:rPr>
          <w:bCs/>
          <w:i/>
          <w:iCs/>
          <w:color w:val="FF0000"/>
        </w:rPr>
        <w:t xml:space="preserve">   </w:t>
      </w:r>
    </w:p>
    <w:tbl>
      <w:tblPr>
        <w:tblW w:w="10722" w:type="dxa"/>
        <w:tblInd w:w="-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0"/>
        <w:gridCol w:w="9102"/>
      </w:tblGrid>
      <w:tr w:rsidR="00BF5250" w:rsidRPr="00BF5250" w14:paraId="07DC9751" w14:textId="77777777" w:rsidTr="00893486">
        <w:trPr>
          <w:trHeight w:val="327"/>
        </w:trPr>
        <w:tc>
          <w:tcPr>
            <w:tcW w:w="1620" w:type="dxa"/>
            <w:shd w:val="clear" w:color="auto" w:fill="C00000"/>
            <w:vAlign w:val="center"/>
          </w:tcPr>
          <w:p w14:paraId="06BCFBE5" w14:textId="77777777" w:rsidR="00BF5250" w:rsidRPr="00BF5250" w:rsidRDefault="00BF5250" w:rsidP="00BF5250">
            <w:pPr>
              <w:ind w:left="-130" w:right="-9"/>
              <w:jc w:val="center"/>
              <w:rPr>
                <w:b/>
                <w:color w:val="FFFFFF"/>
                <w:sz w:val="26"/>
                <w:szCs w:val="26"/>
                <w:lang w:val="vi-VN" w:eastAsia="vi-VN"/>
              </w:rPr>
            </w:pPr>
            <w:bookmarkStart w:id="8" w:name="_Hlk179463366"/>
            <w:r w:rsidRPr="00BF5250">
              <w:rPr>
                <w:b/>
                <w:color w:val="FFFFFF"/>
                <w:sz w:val="26"/>
                <w:szCs w:val="26"/>
                <w:lang w:val="vi-VN" w:eastAsia="vi-VN"/>
              </w:rPr>
              <w:t>NGÀY 10</w:t>
            </w:r>
          </w:p>
        </w:tc>
        <w:tc>
          <w:tcPr>
            <w:tcW w:w="9102" w:type="dxa"/>
            <w:shd w:val="clear" w:color="auto" w:fill="C00000"/>
            <w:vAlign w:val="center"/>
          </w:tcPr>
          <w:p w14:paraId="1B1821FD" w14:textId="77777777" w:rsidR="00BF5250" w:rsidRPr="00BF5250" w:rsidRDefault="00BF5250" w:rsidP="00BF5250">
            <w:pPr>
              <w:spacing w:line="276" w:lineRule="auto"/>
              <w:ind w:right="34"/>
              <w:rPr>
                <w:b/>
                <w:color w:val="FFFFFF"/>
                <w:sz w:val="26"/>
                <w:szCs w:val="26"/>
                <w:lang w:val="vi-VN" w:eastAsia="vi-VN"/>
              </w:rPr>
            </w:pPr>
            <w:r w:rsidRPr="00BF5250">
              <w:rPr>
                <w:b/>
                <w:color w:val="FFFFFF"/>
                <w:sz w:val="26"/>
                <w:szCs w:val="26"/>
                <w:lang w:val="vi-VN" w:eastAsia="vi-VN"/>
              </w:rPr>
              <w:t xml:space="preserve">TP. HỒ CHÍ MINH </w:t>
            </w:r>
            <w:r w:rsidRPr="00BF5250">
              <w:rPr>
                <w:rFonts w:ascii="Segoe UI Emoji" w:hAnsi="Segoe UI Emoji" w:cs="Segoe UI Emoji"/>
                <w:b/>
                <w:color w:val="FFFFFF"/>
                <w:sz w:val="26"/>
                <w:szCs w:val="26"/>
                <w:lang w:eastAsia="vi-VN"/>
              </w:rPr>
              <w:t xml:space="preserve">                                                               </w:t>
            </w:r>
            <w:r w:rsidRPr="00BF5250">
              <w:rPr>
                <w:b/>
                <w:color w:val="FFFFFF"/>
                <w:sz w:val="26"/>
                <w:szCs w:val="26"/>
                <w:lang w:val="vi-VN" w:eastAsia="vi-VN"/>
              </w:rPr>
              <w:t>(Ăn trên máy bay)</w:t>
            </w:r>
          </w:p>
        </w:tc>
      </w:tr>
    </w:tbl>
    <w:bookmarkEnd w:id="8"/>
    <w:p w14:paraId="3C775BAC" w14:textId="31A901E0" w:rsidR="003E27F3" w:rsidRDefault="00FC627C" w:rsidP="00BF5250">
      <w:pPr>
        <w:spacing w:before="22" w:after="22" w:line="360" w:lineRule="auto"/>
        <w:jc w:val="both"/>
      </w:pPr>
      <w:r w:rsidRPr="00CB3AD5">
        <w:rPr>
          <w:b/>
          <w:u w:val="single"/>
        </w:rPr>
        <w:t>13h05:</w:t>
      </w:r>
      <w:r w:rsidRPr="00BF5250">
        <w:t xml:space="preserve"> Hạ cánh xuống </w:t>
      </w:r>
      <w:r w:rsidRPr="00B7710B">
        <w:rPr>
          <w:b/>
          <w:color w:val="00B050"/>
        </w:rPr>
        <w:t xml:space="preserve">Sân bay quốc tế Tân Sơn Nhất, </w:t>
      </w:r>
      <w:r w:rsidRPr="00BF5250">
        <w:t>Quý khách</w:t>
      </w:r>
      <w:r w:rsidRPr="00BF5250">
        <w:rPr>
          <w:b/>
        </w:rPr>
        <w:t xml:space="preserve"> </w:t>
      </w:r>
      <w:r w:rsidRPr="00BF5250">
        <w:t xml:space="preserve">làm thủ tục nhập cảnh và nhận hành lý. Chia tay và kết thúc hành trình Châu Âu 10 ngày 9 đêm. </w:t>
      </w:r>
    </w:p>
    <w:p w14:paraId="3BB9B256" w14:textId="77777777" w:rsidR="00E24F76" w:rsidRDefault="00E24F76" w:rsidP="00BF5250">
      <w:pPr>
        <w:spacing w:before="22" w:after="22" w:line="360" w:lineRule="auto"/>
        <w:jc w:val="both"/>
      </w:pPr>
    </w:p>
    <w:p w14:paraId="3630241F" w14:textId="465340E6" w:rsidR="00BF5250" w:rsidRPr="00B7710B" w:rsidRDefault="00BF5250" w:rsidP="00BF5250">
      <w:pPr>
        <w:spacing w:line="360" w:lineRule="auto"/>
        <w:jc w:val="center"/>
        <w:rPr>
          <w:b/>
          <w:color w:val="00B050"/>
        </w:rPr>
      </w:pPr>
      <w:bookmarkStart w:id="9" w:name="_Hlk179463413"/>
      <w:r w:rsidRPr="00B7710B">
        <w:rPr>
          <w:b/>
          <w:color w:val="00B050"/>
        </w:rPr>
        <w:t>Chia tay Quý khách. Hẹn gặp lại quý khách!</w:t>
      </w:r>
    </w:p>
    <w:bookmarkEnd w:id="9"/>
    <w:p w14:paraId="4A04B2FF" w14:textId="1A7A3D59" w:rsidR="003E27F3" w:rsidRPr="00B7710B" w:rsidRDefault="00CB3AD5">
      <w:pPr>
        <w:jc w:val="both"/>
        <w:rPr>
          <w:color w:val="00B050"/>
        </w:rPr>
      </w:pPr>
      <w:r w:rsidRPr="00B7710B">
        <w:rPr>
          <w:b/>
          <w:i/>
          <w:color w:val="00B050"/>
        </w:rPr>
        <w:t>Lưu ý: </w:t>
      </w:r>
    </w:p>
    <w:p w14:paraId="3153AE7D" w14:textId="5D793CDA" w:rsidR="003E27F3" w:rsidRDefault="00FC627C">
      <w:pPr>
        <w:shd w:val="clear" w:color="auto" w:fill="FFFFFF"/>
        <w:jc w:val="both"/>
        <w:rPr>
          <w:i/>
        </w:rPr>
      </w:pPr>
      <w:r w:rsidRPr="00BF5250">
        <w:rPr>
          <w:i/>
        </w:rPr>
        <w:t>Chương trình có thể thay đổi phụ thuộc vào tình hình thực tế nhưng vẫn đảm bảo đủ các điểm tham quan đã đề cập. Trong trường hợp đoàn khởi hành đúng vào ngày có hội chợ thương mại tại các thành phố lớn, khách sạn nghỉ đêm sẽ được thay đổi sang thành phố khác hoặc chương trình có thể được xáo trộn lại giữa các đêm nghỉ tại các nước để đảm bảo giá công bố được bảo lưu. Công ty Du lịch khuyến nghị Quý khách trao đổi với chuyên viên tư vấn nếu có kế hoạch lồng ghép thăm người thân hoặc mua vé tàu / vé tham quan lồng ghép tách đoàn.</w:t>
      </w:r>
    </w:p>
    <w:p w14:paraId="0F206352" w14:textId="77777777" w:rsidR="00E24F76" w:rsidRDefault="00E24F76">
      <w:pPr>
        <w:shd w:val="clear" w:color="auto" w:fill="FFFFFF"/>
        <w:jc w:val="both"/>
        <w:rPr>
          <w:i/>
        </w:rPr>
      </w:pPr>
    </w:p>
    <w:p w14:paraId="71C120E6" w14:textId="77777777" w:rsidR="00BF5250" w:rsidRPr="00BF5250" w:rsidRDefault="00BF5250">
      <w:pPr>
        <w:shd w:val="clear" w:color="auto" w:fill="FFFFFF"/>
        <w:jc w:val="both"/>
        <w:rPr>
          <w:i/>
        </w:rPr>
      </w:pPr>
    </w:p>
    <w:tbl>
      <w:tblPr>
        <w:tblStyle w:val="a6"/>
        <w:tblW w:w="10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490"/>
      </w:tblGrid>
      <w:tr w:rsidR="003E27F3" w:rsidRPr="00BF5250" w14:paraId="115B0F9E" w14:textId="77777777" w:rsidTr="00BF5250">
        <w:trPr>
          <w:trHeight w:val="250"/>
        </w:trPr>
        <w:tc>
          <w:tcPr>
            <w:tcW w:w="5395" w:type="dxa"/>
            <w:shd w:val="clear" w:color="auto" w:fill="C00000"/>
          </w:tcPr>
          <w:p w14:paraId="7259C0AE" w14:textId="77777777" w:rsidR="003E27F3" w:rsidRPr="00BF5250" w:rsidRDefault="00FC627C" w:rsidP="00BF5250">
            <w:pPr>
              <w:pBdr>
                <w:top w:val="nil"/>
                <w:left w:val="nil"/>
                <w:bottom w:val="nil"/>
                <w:right w:val="nil"/>
                <w:between w:val="nil"/>
              </w:pBdr>
              <w:jc w:val="center"/>
              <w:rPr>
                <w:color w:val="FFFFFF" w:themeColor="background1"/>
              </w:rPr>
            </w:pPr>
            <w:r w:rsidRPr="00BF5250">
              <w:rPr>
                <w:b/>
                <w:smallCaps/>
                <w:color w:val="FFFFFF" w:themeColor="background1"/>
              </w:rPr>
              <w:t>GIÁ TOUR BAO GỒM</w:t>
            </w:r>
          </w:p>
        </w:tc>
        <w:tc>
          <w:tcPr>
            <w:tcW w:w="5490" w:type="dxa"/>
            <w:shd w:val="clear" w:color="auto" w:fill="C00000"/>
          </w:tcPr>
          <w:p w14:paraId="7841DA27" w14:textId="77777777" w:rsidR="003E27F3" w:rsidRPr="00BF5250" w:rsidRDefault="00FC627C" w:rsidP="00BF5250">
            <w:pPr>
              <w:pBdr>
                <w:top w:val="nil"/>
                <w:left w:val="nil"/>
                <w:bottom w:val="nil"/>
                <w:right w:val="nil"/>
                <w:between w:val="nil"/>
              </w:pBdr>
              <w:jc w:val="center"/>
              <w:rPr>
                <w:color w:val="FFFFFF" w:themeColor="background1"/>
              </w:rPr>
            </w:pPr>
            <w:r w:rsidRPr="00BF5250">
              <w:rPr>
                <w:b/>
                <w:smallCaps/>
                <w:color w:val="FFFFFF" w:themeColor="background1"/>
              </w:rPr>
              <w:t>GIÁ TOUR KHÔNG BAO GỒM</w:t>
            </w:r>
          </w:p>
        </w:tc>
      </w:tr>
      <w:tr w:rsidR="00BF5250" w:rsidRPr="00BF5250" w14:paraId="3B851A68" w14:textId="77777777">
        <w:trPr>
          <w:trHeight w:val="785"/>
        </w:trPr>
        <w:tc>
          <w:tcPr>
            <w:tcW w:w="5395" w:type="dxa"/>
          </w:tcPr>
          <w:p w14:paraId="6D72E734" w14:textId="77777777" w:rsidR="003E27F3" w:rsidRPr="00BF5250" w:rsidRDefault="00FC627C" w:rsidP="00BF5250">
            <w:pPr>
              <w:numPr>
                <w:ilvl w:val="0"/>
                <w:numId w:val="14"/>
              </w:numPr>
              <w:pBdr>
                <w:top w:val="nil"/>
                <w:left w:val="nil"/>
                <w:bottom w:val="nil"/>
                <w:right w:val="nil"/>
                <w:between w:val="nil"/>
              </w:pBdr>
            </w:pPr>
            <w:r w:rsidRPr="00BF5250">
              <w:t xml:space="preserve">Vé máy bay </w:t>
            </w:r>
            <w:r w:rsidRPr="00BF5250">
              <w:rPr>
                <w:b/>
              </w:rPr>
              <w:t>SAIGON – ROME // PARIS – SAIGON</w:t>
            </w:r>
            <w:r w:rsidRPr="00BF5250">
              <w:t xml:space="preserve"> của hãng hàng không 5***** QatarAirways: Hành lý ký gửi 25kg và hành lý xách tay 7kg x 2 chiều</w:t>
            </w:r>
          </w:p>
          <w:p w14:paraId="6C1CA8AE" w14:textId="77777777" w:rsidR="003E27F3" w:rsidRPr="00BF5250" w:rsidRDefault="00FC627C" w:rsidP="00BF5250">
            <w:pPr>
              <w:numPr>
                <w:ilvl w:val="0"/>
                <w:numId w:val="14"/>
              </w:numPr>
              <w:pBdr>
                <w:top w:val="nil"/>
                <w:left w:val="nil"/>
                <w:bottom w:val="nil"/>
                <w:right w:val="nil"/>
                <w:between w:val="nil"/>
              </w:pBdr>
            </w:pPr>
            <w:r w:rsidRPr="00BF5250">
              <w:t>Phí visa Schengen, bao gồm lệ phí đóng LSQ, phí dịch thuật hồ sơ, thư mời Schengen.</w:t>
            </w:r>
          </w:p>
          <w:p w14:paraId="227FFF8B" w14:textId="77777777" w:rsidR="003E27F3" w:rsidRPr="00BF5250" w:rsidRDefault="00FC627C" w:rsidP="00BF5250">
            <w:pPr>
              <w:numPr>
                <w:ilvl w:val="0"/>
                <w:numId w:val="14"/>
              </w:numPr>
              <w:pBdr>
                <w:top w:val="nil"/>
                <w:left w:val="nil"/>
                <w:bottom w:val="nil"/>
                <w:right w:val="nil"/>
                <w:between w:val="nil"/>
              </w:pBdr>
            </w:pPr>
            <w:r w:rsidRPr="00BF5250">
              <w:t>Lệ phí sân bay các nước, phụ thu nhiên liệu và bảo hiểm hàng không.</w:t>
            </w:r>
          </w:p>
          <w:p w14:paraId="237B335E" w14:textId="16F3B52E" w:rsidR="003E27F3" w:rsidRPr="00BF5250" w:rsidRDefault="00FC627C" w:rsidP="00BF5250">
            <w:pPr>
              <w:numPr>
                <w:ilvl w:val="0"/>
                <w:numId w:val="14"/>
              </w:numPr>
              <w:pBdr>
                <w:top w:val="nil"/>
                <w:left w:val="nil"/>
                <w:bottom w:val="nil"/>
                <w:right w:val="nil"/>
                <w:between w:val="nil"/>
              </w:pBdr>
            </w:pPr>
            <w:r w:rsidRPr="00BF5250">
              <w:t xml:space="preserve">Nghỉ khách sạn 4 sao tại Pháp, Ý, 3 sao tại Thuỵ Sĩ tiêu chuẩn Châu </w:t>
            </w:r>
            <w:r w:rsidR="00AE30D1">
              <w:t>Â</w:t>
            </w:r>
            <w:r w:rsidRPr="00BF5250">
              <w:t>u (2 người / phòng, nếu lẻ nam hoặc nữ sẽ xếp phòng 3 người)</w:t>
            </w:r>
          </w:p>
          <w:p w14:paraId="486E55A5" w14:textId="7FD8C0E2" w:rsidR="003E27F3" w:rsidRPr="00BF5250" w:rsidRDefault="00FC627C" w:rsidP="00BF5250">
            <w:pPr>
              <w:numPr>
                <w:ilvl w:val="0"/>
                <w:numId w:val="14"/>
              </w:numPr>
              <w:pBdr>
                <w:top w:val="nil"/>
                <w:left w:val="nil"/>
                <w:bottom w:val="nil"/>
                <w:right w:val="nil"/>
                <w:between w:val="nil"/>
              </w:pBdr>
            </w:pPr>
            <w:r w:rsidRPr="00BF5250">
              <w:t>Ăn tiêu chuẩn 3 bữa/ ngày theo chương trình, kết hợp giữa thực đơn: Việt Nam, Châu Á, Châu Âu (1</w:t>
            </w:r>
            <w:r w:rsidR="00EF7D6A">
              <w:t>6</w:t>
            </w:r>
            <w:r w:rsidRPr="00BF5250">
              <w:t xml:space="preserve"> Eur – </w:t>
            </w:r>
            <w:r w:rsidR="00EF7D6A">
              <w:t>25</w:t>
            </w:r>
            <w:r w:rsidRPr="00BF5250">
              <w:t xml:space="preserve"> Eur/người/bữa)</w:t>
            </w:r>
          </w:p>
          <w:p w14:paraId="4BD87322" w14:textId="77777777" w:rsidR="003E27F3" w:rsidRPr="00BF5250" w:rsidRDefault="00FC627C" w:rsidP="00BF5250">
            <w:pPr>
              <w:numPr>
                <w:ilvl w:val="0"/>
                <w:numId w:val="14"/>
              </w:numPr>
              <w:pBdr>
                <w:top w:val="nil"/>
                <w:left w:val="nil"/>
                <w:bottom w:val="nil"/>
                <w:right w:val="nil"/>
                <w:between w:val="nil"/>
              </w:pBdr>
            </w:pPr>
            <w:r w:rsidRPr="00BF5250">
              <w:t>Xe du lịch và, lái xe tiêu chuẩn Châu Âu, đưa đón đoàn xuyên suốt hành trình.</w:t>
            </w:r>
          </w:p>
          <w:p w14:paraId="49C5B12C" w14:textId="1E7A5777" w:rsidR="003E27F3" w:rsidRPr="00BF5250" w:rsidRDefault="00FC627C" w:rsidP="00BF5250">
            <w:pPr>
              <w:numPr>
                <w:ilvl w:val="0"/>
                <w:numId w:val="14"/>
              </w:numPr>
              <w:pBdr>
                <w:top w:val="nil"/>
                <w:left w:val="nil"/>
                <w:bottom w:val="nil"/>
                <w:right w:val="nil"/>
                <w:between w:val="nil"/>
              </w:pBdr>
            </w:pPr>
            <w:r w:rsidRPr="00BF5250">
              <w:lastRenderedPageBreak/>
              <w:t>Vé thắng cảnh vào các điểm thăm quan (Vào cửa lần 01): du thuyền sông Seine Cruise (Paris), tàu di chuyển ra đảo Venice, thuyền Gondola nhỏ đi dạo quanh các con rạch tại Venice</w:t>
            </w:r>
            <w:r w:rsidR="00AE30D1">
              <w:t>.</w:t>
            </w:r>
          </w:p>
          <w:p w14:paraId="402ACC50" w14:textId="77777777" w:rsidR="003E27F3" w:rsidRPr="00BF5250" w:rsidRDefault="00FC627C" w:rsidP="00BF5250">
            <w:pPr>
              <w:numPr>
                <w:ilvl w:val="0"/>
                <w:numId w:val="14"/>
              </w:numPr>
              <w:pBdr>
                <w:top w:val="nil"/>
                <w:left w:val="nil"/>
                <w:bottom w:val="nil"/>
                <w:right w:val="nil"/>
                <w:between w:val="nil"/>
              </w:pBdr>
            </w:pPr>
            <w:r w:rsidRPr="00BF5250">
              <w:t>Hướng dẫn viên chuyên nghiệp, nhiệt tình đi theo đoàn xuyên suốt hành trình.</w:t>
            </w:r>
          </w:p>
          <w:p w14:paraId="44ECDF0C" w14:textId="77777777" w:rsidR="003E27F3" w:rsidRPr="00BF5250" w:rsidRDefault="00FC627C" w:rsidP="00BF5250">
            <w:pPr>
              <w:numPr>
                <w:ilvl w:val="0"/>
                <w:numId w:val="14"/>
              </w:numPr>
              <w:pBdr>
                <w:top w:val="nil"/>
                <w:left w:val="nil"/>
                <w:bottom w:val="nil"/>
                <w:right w:val="nil"/>
                <w:between w:val="nil"/>
              </w:pBdr>
            </w:pPr>
            <w:r w:rsidRPr="00BF5250">
              <w:t>Quà tặng của Công ty Du lịch: Mũ đội, Ổ cắm điện du lịch, … (quà tặng linh động)</w:t>
            </w:r>
          </w:p>
          <w:p w14:paraId="4E359BDC" w14:textId="77777777" w:rsidR="003E27F3" w:rsidRPr="00BF5250" w:rsidRDefault="00FC627C" w:rsidP="00BF5250">
            <w:pPr>
              <w:numPr>
                <w:ilvl w:val="0"/>
                <w:numId w:val="14"/>
              </w:numPr>
              <w:pBdr>
                <w:top w:val="nil"/>
                <w:left w:val="nil"/>
                <w:bottom w:val="nil"/>
                <w:right w:val="nil"/>
                <w:between w:val="nil"/>
              </w:pBdr>
            </w:pPr>
            <w:r w:rsidRPr="00BF5250">
              <w:t>Bảo hiểm du lịch toàn cầu với hạn mức bồi thường tối đa: 50,000 USD/ trường hợp</w:t>
            </w:r>
          </w:p>
        </w:tc>
        <w:tc>
          <w:tcPr>
            <w:tcW w:w="5490" w:type="dxa"/>
          </w:tcPr>
          <w:p w14:paraId="79A93237" w14:textId="77777777" w:rsidR="003E27F3" w:rsidRPr="00BF5250" w:rsidRDefault="00FC627C" w:rsidP="00BF5250">
            <w:pPr>
              <w:numPr>
                <w:ilvl w:val="0"/>
                <w:numId w:val="1"/>
              </w:numPr>
              <w:ind w:left="368" w:hanging="357"/>
              <w:jc w:val="both"/>
            </w:pPr>
            <w:r w:rsidRPr="00BF5250">
              <w:lastRenderedPageBreak/>
              <w:t>Hộ chiếu còn hạn trên 06 tháng.</w:t>
            </w:r>
          </w:p>
          <w:p w14:paraId="6AF86C60" w14:textId="77777777" w:rsidR="003E27F3" w:rsidRPr="00BF5250" w:rsidRDefault="00FC627C" w:rsidP="00BF5250">
            <w:pPr>
              <w:numPr>
                <w:ilvl w:val="0"/>
                <w:numId w:val="1"/>
              </w:numPr>
              <w:ind w:left="368" w:hanging="357"/>
              <w:jc w:val="both"/>
            </w:pPr>
            <w:r w:rsidRPr="00BF5250">
              <w:t>Visa nhập cảnh lại Việt Nam cho khách mang quốc tịch nước ngoài. </w:t>
            </w:r>
          </w:p>
          <w:p w14:paraId="57629D94" w14:textId="77777777" w:rsidR="003E27F3" w:rsidRPr="00BF5250" w:rsidRDefault="00FC627C" w:rsidP="00BF5250">
            <w:pPr>
              <w:numPr>
                <w:ilvl w:val="0"/>
                <w:numId w:val="1"/>
              </w:numPr>
              <w:ind w:left="368" w:hanging="357"/>
              <w:jc w:val="both"/>
            </w:pPr>
            <w:r w:rsidRPr="00BF5250">
              <w:rPr>
                <w:b/>
              </w:rPr>
              <w:t>Phụ thu nghỉ phòng đơn (nếu có):</w:t>
            </w:r>
            <w:r w:rsidRPr="00BF5250">
              <w:t xml:space="preserve"> trường hợp khách đăng ký đi lẻ 1 mình; nếu đoàn khởi hành có 02 khách lẻ Nam hoặc 02 khách lẻ Nữ, Công ty sẽ linh động ghép vào thành 01 phòng twin phù hợp; trong trường hợp không có khách lẻ nào khác để ghép với quý khách, quý khách vui lòng đóng phí phòng đơn - 16.900.000đ/người/tour</w:t>
            </w:r>
          </w:p>
          <w:p w14:paraId="7D441698" w14:textId="0E9A0EE1" w:rsidR="003E27F3" w:rsidRPr="00BF5250" w:rsidRDefault="00FC627C" w:rsidP="00BF5250">
            <w:pPr>
              <w:numPr>
                <w:ilvl w:val="0"/>
                <w:numId w:val="1"/>
              </w:numPr>
              <w:ind w:left="368" w:hanging="357"/>
              <w:jc w:val="both"/>
            </w:pPr>
            <w:r w:rsidRPr="00BF5250">
              <w:rPr>
                <w:b/>
              </w:rPr>
              <w:t>Tiền bồi dưỡng cho Hướng dẫn viên và Lái xe ở các nước (</w:t>
            </w:r>
            <w:r w:rsidR="00EF7D6A">
              <w:rPr>
                <w:b/>
              </w:rPr>
              <w:t>80</w:t>
            </w:r>
            <w:r w:rsidRPr="00BF5250">
              <w:rPr>
                <w:b/>
              </w:rPr>
              <w:t xml:space="preserve"> EUR/khách/</w:t>
            </w:r>
            <w:r w:rsidR="00EF7D6A">
              <w:rPr>
                <w:b/>
              </w:rPr>
              <w:t>cả tour ~ khoảng 2.200.000vnđ</w:t>
            </w:r>
            <w:r w:rsidRPr="00BF5250">
              <w:rPr>
                <w:b/>
              </w:rPr>
              <w:t>)</w:t>
            </w:r>
          </w:p>
          <w:p w14:paraId="3823D1A3" w14:textId="77777777" w:rsidR="003E27F3" w:rsidRPr="00BF5250" w:rsidRDefault="00FC627C" w:rsidP="00BF5250">
            <w:pPr>
              <w:numPr>
                <w:ilvl w:val="0"/>
                <w:numId w:val="1"/>
              </w:numPr>
              <w:ind w:left="368" w:hanging="357"/>
              <w:jc w:val="both"/>
            </w:pPr>
            <w:r w:rsidRPr="00BF5250">
              <w:t>Chi phí cá nhân như: đồ uống, điện thoại, giặt là quần áo, hành lý quá cước…</w:t>
            </w:r>
          </w:p>
          <w:p w14:paraId="512E1CFA" w14:textId="77777777" w:rsidR="003E27F3" w:rsidRPr="00BF5250" w:rsidRDefault="00FC627C" w:rsidP="00BF5250">
            <w:pPr>
              <w:numPr>
                <w:ilvl w:val="0"/>
                <w:numId w:val="1"/>
              </w:numPr>
              <w:ind w:left="368" w:hanging="357"/>
              <w:jc w:val="both"/>
            </w:pPr>
            <w:r w:rsidRPr="00BF5250">
              <w:t>Các chi phí khác không có trong chương trình.</w:t>
            </w:r>
          </w:p>
          <w:p w14:paraId="711A7696" w14:textId="77777777" w:rsidR="003E27F3" w:rsidRPr="00BF5250" w:rsidRDefault="00FC627C" w:rsidP="00BF5250">
            <w:pPr>
              <w:numPr>
                <w:ilvl w:val="0"/>
                <w:numId w:val="1"/>
              </w:numPr>
              <w:ind w:left="368" w:hanging="357"/>
              <w:jc w:val="both"/>
            </w:pPr>
            <w:r w:rsidRPr="00BF5250">
              <w:lastRenderedPageBreak/>
              <w:t>Chi phí dời ngày, đổi hành trình (đổi chặng), nâng hạng vé máy bay.</w:t>
            </w:r>
          </w:p>
          <w:p w14:paraId="1F445B8B" w14:textId="77777777" w:rsidR="003E27F3" w:rsidRPr="00BF5250" w:rsidRDefault="00FC627C" w:rsidP="00BF5250">
            <w:pPr>
              <w:numPr>
                <w:ilvl w:val="0"/>
                <w:numId w:val="1"/>
              </w:numPr>
              <w:ind w:left="368" w:hanging="357"/>
              <w:jc w:val="both"/>
            </w:pPr>
            <w:r w:rsidRPr="00BF5250">
              <w:t>Hóa đơn VAT (vui lòng thông báo khi đăng ký tour).</w:t>
            </w:r>
          </w:p>
          <w:p w14:paraId="453C9E3E" w14:textId="5888AD02" w:rsidR="003E27F3" w:rsidRDefault="00FC627C" w:rsidP="00BF5250">
            <w:pPr>
              <w:numPr>
                <w:ilvl w:val="0"/>
                <w:numId w:val="1"/>
              </w:numPr>
              <w:ind w:left="368" w:hanging="357"/>
              <w:jc w:val="both"/>
            </w:pPr>
            <w:r w:rsidRPr="00BF5250">
              <w:t>Bữa trưa ngày cuối chương trình tour</w:t>
            </w:r>
          </w:p>
          <w:p w14:paraId="0E61FA66" w14:textId="7241F577" w:rsidR="00534525" w:rsidRPr="00BF5250" w:rsidRDefault="00534525" w:rsidP="00BF5250">
            <w:pPr>
              <w:numPr>
                <w:ilvl w:val="0"/>
                <w:numId w:val="1"/>
              </w:numPr>
              <w:ind w:left="368" w:hanging="357"/>
              <w:jc w:val="both"/>
            </w:pPr>
            <w:r>
              <w:t>Vé tham quan núi Titlis</w:t>
            </w:r>
          </w:p>
          <w:p w14:paraId="418F8F9C" w14:textId="473999B7" w:rsidR="003E27F3" w:rsidRPr="00BF5250" w:rsidRDefault="003E27F3" w:rsidP="00EF7D6A">
            <w:pPr>
              <w:jc w:val="both"/>
            </w:pPr>
          </w:p>
        </w:tc>
      </w:tr>
    </w:tbl>
    <w:p w14:paraId="7C52CD3D" w14:textId="77777777" w:rsidR="003E27F3" w:rsidRPr="00BF5250" w:rsidRDefault="003E27F3"/>
    <w:p w14:paraId="0F98859D" w14:textId="77777777" w:rsidR="003E27F3" w:rsidRPr="00CB3AD5" w:rsidRDefault="00FC627C" w:rsidP="00BF5250">
      <w:pPr>
        <w:shd w:val="clear" w:color="auto" w:fill="C00000"/>
        <w:jc w:val="both"/>
        <w:rPr>
          <w:color w:val="FFFFFF" w:themeColor="background1"/>
        </w:rPr>
      </w:pPr>
      <w:r w:rsidRPr="00CB3AD5">
        <w:rPr>
          <w:b/>
          <w:smallCaps/>
          <w:color w:val="FFFFFF" w:themeColor="background1"/>
        </w:rPr>
        <w:t>QUY TRÌNH ĐẶT TOUR</w:t>
      </w:r>
    </w:p>
    <w:p w14:paraId="694A939A" w14:textId="202B341D" w:rsidR="003E27F3" w:rsidRPr="00BF5250" w:rsidRDefault="00FC627C" w:rsidP="003E55E8">
      <w:pPr>
        <w:shd w:val="clear" w:color="auto" w:fill="FFFFFF"/>
        <w:spacing w:line="360" w:lineRule="auto"/>
        <w:jc w:val="both"/>
      </w:pPr>
      <w:r w:rsidRPr="00E37998">
        <w:rPr>
          <w:b/>
          <w:bCs/>
        </w:rPr>
        <w:t>Bước 1:</w:t>
      </w:r>
      <w:r w:rsidRPr="00BF5250">
        <w:t xml:space="preserve"> Ký hợp đồng đặt tour và đặt cọc 30tr/khách</w:t>
      </w:r>
      <w:r w:rsidR="00F32BBB">
        <w:t>.</w:t>
      </w:r>
    </w:p>
    <w:p w14:paraId="6D0D644B" w14:textId="0B835042" w:rsidR="003E27F3" w:rsidRPr="00BF5250" w:rsidRDefault="00FC627C" w:rsidP="003E55E8">
      <w:pPr>
        <w:shd w:val="clear" w:color="auto" w:fill="FFFFFF"/>
        <w:spacing w:line="360" w:lineRule="auto"/>
        <w:jc w:val="both"/>
      </w:pPr>
      <w:bookmarkStart w:id="10" w:name="_heading=h.30j0zll" w:colFirst="0" w:colLast="0"/>
      <w:bookmarkEnd w:id="10"/>
      <w:r w:rsidRPr="00E37998">
        <w:rPr>
          <w:b/>
          <w:bCs/>
        </w:rPr>
        <w:t>Bước 2:</w:t>
      </w:r>
      <w:r w:rsidRPr="00BF5250">
        <w:t xml:space="preserve"> Nhận thông báo lịch hẹn lăn vân tay tại VFS (trung tâm ủy thác tiếp nhận hồ sơ của các đại sứ quán. Tùy thuộc vào tuyến tour khác nhau mà Công ty Du lịch chọn nộp hồ sơ vào ĐSQ nào theo quy định hợp lệ)</w:t>
      </w:r>
    </w:p>
    <w:p w14:paraId="35CD79EC" w14:textId="77777777" w:rsidR="003E27F3" w:rsidRPr="00BF5250" w:rsidRDefault="00FC627C" w:rsidP="003E55E8">
      <w:pPr>
        <w:shd w:val="clear" w:color="auto" w:fill="FFFFFF"/>
        <w:spacing w:line="360" w:lineRule="auto"/>
        <w:jc w:val="both"/>
      </w:pPr>
      <w:r w:rsidRPr="00E37998">
        <w:rPr>
          <w:b/>
          <w:bCs/>
        </w:rPr>
        <w:t>Bước 3:</w:t>
      </w:r>
      <w:r w:rsidRPr="00BF5250">
        <w:t>  Hoàn thiện thủ tục hồ sơ xin visa. (Muộn nhất trước lịch lăn vân tay 5 ngày làm việc)</w:t>
      </w:r>
    </w:p>
    <w:p w14:paraId="26CB2322" w14:textId="03990396" w:rsidR="003E27F3" w:rsidRPr="00BF5250" w:rsidRDefault="00FC627C" w:rsidP="003E55E8">
      <w:pPr>
        <w:shd w:val="clear" w:color="auto" w:fill="FFFFFF"/>
        <w:spacing w:line="360" w:lineRule="auto"/>
        <w:jc w:val="both"/>
      </w:pPr>
      <w:r w:rsidRPr="00E37998">
        <w:rPr>
          <w:b/>
          <w:bCs/>
        </w:rPr>
        <w:t>Bước 4:</w:t>
      </w:r>
      <w:r w:rsidRPr="00BF5250">
        <w:t xml:space="preserve"> Tham dự buổi lăn vân tay tại trung tâm ủy thác theo thông báo của Công ty (thông thường sớm nhất 90 ngày và muộn nhất 21 ngày trước khởi hành)</w:t>
      </w:r>
      <w:r w:rsidR="00F32BBB">
        <w:t>.</w:t>
      </w:r>
      <w:r w:rsidRPr="00BF5250">
        <w:t> </w:t>
      </w:r>
    </w:p>
    <w:p w14:paraId="5A0FA55E" w14:textId="6929CC8C" w:rsidR="003E27F3" w:rsidRPr="00BF5250" w:rsidRDefault="00FC627C" w:rsidP="003E55E8">
      <w:pPr>
        <w:shd w:val="clear" w:color="auto" w:fill="FFFFFF"/>
        <w:spacing w:line="360" w:lineRule="auto"/>
        <w:jc w:val="both"/>
      </w:pPr>
      <w:r w:rsidRPr="00E37998">
        <w:rPr>
          <w:b/>
          <w:bCs/>
        </w:rPr>
        <w:t>Bước 5:</w:t>
      </w:r>
      <w:r w:rsidRPr="00BF5250">
        <w:t xml:space="preserve"> Nhận kết quả Visa (Nhanh nhất từ sau 15-20 ngày làm việc sau ngày lăn vân tay. Thời gian nhận kết quả có thể lâu hơn phụ thuộc vào quy trình và khối lượng tiếp nhận để xét duyệt của ĐSQ tại các thời điểm khác nhau)</w:t>
      </w:r>
      <w:r w:rsidR="00F32BBB">
        <w:t>.</w:t>
      </w:r>
      <w:r w:rsidRPr="00BF5250">
        <w:t> </w:t>
      </w:r>
    </w:p>
    <w:p w14:paraId="549178EC" w14:textId="55744938" w:rsidR="003E27F3" w:rsidRDefault="00FC627C" w:rsidP="003E55E8">
      <w:pPr>
        <w:shd w:val="clear" w:color="auto" w:fill="FFFFFF"/>
        <w:spacing w:line="360" w:lineRule="auto"/>
        <w:jc w:val="both"/>
      </w:pPr>
      <w:r w:rsidRPr="00E37998">
        <w:rPr>
          <w:b/>
          <w:bCs/>
        </w:rPr>
        <w:t>Bước 6:</w:t>
      </w:r>
      <w:r w:rsidRPr="00BF5250">
        <w:t xml:space="preserve"> Hoàn thiện thanh toán và tham gia họp đoàn hướng dẫn đi tour</w:t>
      </w:r>
      <w:r w:rsidR="00F32BBB">
        <w:t>.</w:t>
      </w:r>
    </w:p>
    <w:p w14:paraId="6BD8D737" w14:textId="77777777" w:rsidR="003E27F3" w:rsidRPr="00CB3AD5" w:rsidRDefault="00FC627C" w:rsidP="00BF5250">
      <w:pPr>
        <w:shd w:val="clear" w:color="auto" w:fill="C00000"/>
        <w:jc w:val="both"/>
        <w:rPr>
          <w:color w:val="FFFFFF" w:themeColor="background1"/>
        </w:rPr>
      </w:pPr>
      <w:r w:rsidRPr="00CB3AD5">
        <w:rPr>
          <w:b/>
          <w:smallCaps/>
          <w:color w:val="FFFFFF" w:themeColor="background1"/>
        </w:rPr>
        <w:t>ĐIỀU KIỆN HOÀN HỦY ĐỔI</w:t>
      </w:r>
    </w:p>
    <w:p w14:paraId="78C53EE1" w14:textId="77777777" w:rsidR="003E27F3" w:rsidRPr="00CB3AD5" w:rsidRDefault="00FC627C" w:rsidP="003E55E8">
      <w:pPr>
        <w:spacing w:line="360" w:lineRule="auto"/>
        <w:jc w:val="both"/>
        <w:rPr>
          <w:color w:val="FF0000"/>
        </w:rPr>
      </w:pPr>
      <w:r w:rsidRPr="00CB3AD5">
        <w:rPr>
          <w:b/>
          <w:color w:val="FF0000"/>
          <w:u w:val="single"/>
        </w:rPr>
        <w:t>Khách hàng yêu cầu huỷ tour</w:t>
      </w:r>
    </w:p>
    <w:p w14:paraId="420A3F24" w14:textId="77777777" w:rsidR="003E27F3" w:rsidRPr="003E55E8" w:rsidRDefault="00FC627C" w:rsidP="003E55E8">
      <w:pPr>
        <w:spacing w:line="360" w:lineRule="auto"/>
        <w:jc w:val="both"/>
        <w:rPr>
          <w:i/>
          <w:iCs/>
          <w:color w:val="FF0000"/>
        </w:rPr>
      </w:pPr>
      <w:r w:rsidRPr="003E55E8">
        <w:rPr>
          <w:i/>
          <w:iCs/>
          <w:color w:val="FF0000"/>
        </w:rPr>
        <w:t>Sau khi ký hợp đồng, nếu Bên A yêu cầu huỷ tour thì chính sách phí huỷ tour được áp dụng như sau:</w:t>
      </w:r>
    </w:p>
    <w:tbl>
      <w:tblPr>
        <w:tblStyle w:val="a7"/>
        <w:tblW w:w="10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430"/>
        <w:gridCol w:w="3290"/>
      </w:tblGrid>
      <w:tr w:rsidR="00F32BBB" w:rsidRPr="00F32BBB" w14:paraId="1D732672" w14:textId="77777777" w:rsidTr="00CB3AD5">
        <w:trPr>
          <w:trHeight w:val="303"/>
        </w:trPr>
        <w:tc>
          <w:tcPr>
            <w:tcW w:w="7430" w:type="dxa"/>
            <w:tcBorders>
              <w:top w:val="single" w:sz="4" w:space="0" w:color="C45911"/>
              <w:left w:val="single" w:sz="4" w:space="0" w:color="C45911"/>
              <w:bottom w:val="single" w:sz="4" w:space="0" w:color="C45911"/>
              <w:right w:val="single" w:sz="4" w:space="0" w:color="C45911"/>
            </w:tcBorders>
            <w:shd w:val="clear" w:color="auto" w:fill="auto"/>
            <w:vAlign w:val="center"/>
          </w:tcPr>
          <w:p w14:paraId="1E25163B" w14:textId="77777777" w:rsidR="003E27F3" w:rsidRPr="00CB3AD5" w:rsidRDefault="00FC627C" w:rsidP="003E55E8">
            <w:pPr>
              <w:spacing w:line="360" w:lineRule="auto"/>
              <w:jc w:val="both"/>
            </w:pPr>
            <w:r w:rsidRPr="00CB3AD5">
              <w:t>Thời gian huỷ tour</w:t>
            </w:r>
          </w:p>
        </w:tc>
        <w:tc>
          <w:tcPr>
            <w:tcW w:w="3290" w:type="dxa"/>
            <w:tcBorders>
              <w:top w:val="single" w:sz="4" w:space="0" w:color="C45911"/>
              <w:left w:val="single" w:sz="4" w:space="0" w:color="C45911"/>
              <w:bottom w:val="single" w:sz="4" w:space="0" w:color="C45911"/>
              <w:right w:val="single" w:sz="4" w:space="0" w:color="C45911"/>
            </w:tcBorders>
            <w:shd w:val="clear" w:color="auto" w:fill="auto"/>
            <w:vAlign w:val="center"/>
          </w:tcPr>
          <w:p w14:paraId="0FD29A39" w14:textId="77777777" w:rsidR="003E27F3" w:rsidRPr="00CB3AD5" w:rsidRDefault="00FC627C" w:rsidP="003E55E8">
            <w:pPr>
              <w:spacing w:line="360" w:lineRule="auto"/>
              <w:jc w:val="both"/>
            </w:pPr>
            <w:r w:rsidRPr="00CB3AD5">
              <w:t>Phí huỷ áp dụng</w:t>
            </w:r>
          </w:p>
        </w:tc>
      </w:tr>
      <w:tr w:rsidR="00F32BBB" w:rsidRPr="00F32BBB" w14:paraId="250E2A29" w14:textId="77777777" w:rsidTr="00F32BBB">
        <w:trPr>
          <w:trHeight w:val="294"/>
        </w:trPr>
        <w:tc>
          <w:tcPr>
            <w:tcW w:w="7430" w:type="dxa"/>
            <w:tcBorders>
              <w:top w:val="single" w:sz="4" w:space="0" w:color="C45911"/>
              <w:left w:val="single" w:sz="4" w:space="0" w:color="C45911"/>
              <w:bottom w:val="single" w:sz="4" w:space="0" w:color="C45911"/>
              <w:right w:val="single" w:sz="4" w:space="0" w:color="C45911"/>
            </w:tcBorders>
            <w:vAlign w:val="center"/>
          </w:tcPr>
          <w:p w14:paraId="65969D8E" w14:textId="77777777" w:rsidR="003E27F3" w:rsidRPr="00F32BBB" w:rsidRDefault="00FC627C" w:rsidP="003E55E8">
            <w:pPr>
              <w:spacing w:line="360" w:lineRule="auto"/>
              <w:jc w:val="both"/>
            </w:pPr>
            <w:r w:rsidRPr="00F32BBB">
              <w:t>Sau đặt tour và trước khởi hành 90 ngày trở lên </w:t>
            </w:r>
          </w:p>
        </w:tc>
        <w:tc>
          <w:tcPr>
            <w:tcW w:w="3290" w:type="dxa"/>
            <w:tcBorders>
              <w:top w:val="single" w:sz="4" w:space="0" w:color="C45911"/>
              <w:left w:val="single" w:sz="4" w:space="0" w:color="C45911"/>
              <w:bottom w:val="single" w:sz="4" w:space="0" w:color="C45911"/>
              <w:right w:val="single" w:sz="4" w:space="0" w:color="C45911"/>
            </w:tcBorders>
            <w:vAlign w:val="center"/>
          </w:tcPr>
          <w:p w14:paraId="5E274EFD" w14:textId="77777777" w:rsidR="003E27F3" w:rsidRPr="00F32BBB" w:rsidRDefault="00FC627C" w:rsidP="003E55E8">
            <w:pPr>
              <w:spacing w:line="360" w:lineRule="auto"/>
              <w:jc w:val="both"/>
            </w:pPr>
            <w:r w:rsidRPr="00F32BBB">
              <w:t>5.000.000đ/ khách</w:t>
            </w:r>
          </w:p>
        </w:tc>
      </w:tr>
      <w:tr w:rsidR="00F32BBB" w:rsidRPr="00F32BBB" w14:paraId="1F1A58C2" w14:textId="77777777" w:rsidTr="00F32BBB">
        <w:trPr>
          <w:trHeight w:val="303"/>
        </w:trPr>
        <w:tc>
          <w:tcPr>
            <w:tcW w:w="7430" w:type="dxa"/>
            <w:tcBorders>
              <w:top w:val="single" w:sz="4" w:space="0" w:color="C45911"/>
              <w:left w:val="single" w:sz="4" w:space="0" w:color="C45911"/>
              <w:bottom w:val="single" w:sz="4" w:space="0" w:color="C45911"/>
              <w:right w:val="single" w:sz="4" w:space="0" w:color="C45911"/>
            </w:tcBorders>
            <w:vAlign w:val="center"/>
          </w:tcPr>
          <w:p w14:paraId="2B74301A" w14:textId="77777777" w:rsidR="003E27F3" w:rsidRPr="00F32BBB" w:rsidRDefault="00FC627C" w:rsidP="003E55E8">
            <w:pPr>
              <w:spacing w:line="360" w:lineRule="auto"/>
              <w:jc w:val="both"/>
            </w:pPr>
            <w:r w:rsidRPr="00F32BBB">
              <w:t>Sau đặt tour và trước khởi hành 45 ngày - 89 ngày</w:t>
            </w:r>
          </w:p>
        </w:tc>
        <w:tc>
          <w:tcPr>
            <w:tcW w:w="3290" w:type="dxa"/>
            <w:tcBorders>
              <w:top w:val="single" w:sz="4" w:space="0" w:color="C45911"/>
              <w:left w:val="single" w:sz="4" w:space="0" w:color="C45911"/>
              <w:bottom w:val="single" w:sz="4" w:space="0" w:color="C45911"/>
              <w:right w:val="single" w:sz="4" w:space="0" w:color="C45911"/>
            </w:tcBorders>
            <w:vAlign w:val="center"/>
          </w:tcPr>
          <w:p w14:paraId="23661AAE" w14:textId="77777777" w:rsidR="003E27F3" w:rsidRPr="00F32BBB" w:rsidRDefault="00FC627C" w:rsidP="003E55E8">
            <w:pPr>
              <w:spacing w:line="360" w:lineRule="auto"/>
              <w:jc w:val="both"/>
            </w:pPr>
            <w:r w:rsidRPr="00F32BBB">
              <w:t>15.000.000đ/khách</w:t>
            </w:r>
          </w:p>
        </w:tc>
      </w:tr>
      <w:tr w:rsidR="00F32BBB" w:rsidRPr="00F32BBB" w14:paraId="6A9FEDD2" w14:textId="77777777" w:rsidTr="00F32BBB">
        <w:trPr>
          <w:trHeight w:val="294"/>
        </w:trPr>
        <w:tc>
          <w:tcPr>
            <w:tcW w:w="7430" w:type="dxa"/>
            <w:tcBorders>
              <w:top w:val="single" w:sz="4" w:space="0" w:color="C45911"/>
              <w:left w:val="single" w:sz="4" w:space="0" w:color="C45911"/>
              <w:bottom w:val="single" w:sz="4" w:space="0" w:color="C45911"/>
              <w:right w:val="single" w:sz="4" w:space="0" w:color="C45911"/>
            </w:tcBorders>
            <w:vAlign w:val="center"/>
          </w:tcPr>
          <w:p w14:paraId="50CBD242" w14:textId="77777777" w:rsidR="003E27F3" w:rsidRPr="00F32BBB" w:rsidRDefault="00FC627C" w:rsidP="003E55E8">
            <w:pPr>
              <w:spacing w:line="360" w:lineRule="auto"/>
              <w:jc w:val="both"/>
            </w:pPr>
            <w:r w:rsidRPr="00F32BBB">
              <w:lastRenderedPageBreak/>
              <w:t>Sau đặt tour và trước khởi hành 30 - 44 ngày</w:t>
            </w:r>
          </w:p>
        </w:tc>
        <w:tc>
          <w:tcPr>
            <w:tcW w:w="3290" w:type="dxa"/>
            <w:tcBorders>
              <w:top w:val="single" w:sz="4" w:space="0" w:color="C45911"/>
              <w:left w:val="single" w:sz="4" w:space="0" w:color="C45911"/>
              <w:bottom w:val="single" w:sz="4" w:space="0" w:color="C45911"/>
              <w:right w:val="single" w:sz="4" w:space="0" w:color="C45911"/>
            </w:tcBorders>
            <w:vAlign w:val="center"/>
          </w:tcPr>
          <w:p w14:paraId="364E0844" w14:textId="77777777" w:rsidR="003E27F3" w:rsidRPr="00F32BBB" w:rsidRDefault="00FC627C" w:rsidP="003E55E8">
            <w:pPr>
              <w:spacing w:line="360" w:lineRule="auto"/>
              <w:jc w:val="both"/>
            </w:pPr>
            <w:r w:rsidRPr="00F32BBB">
              <w:t>50% tổng giá trị tour</w:t>
            </w:r>
          </w:p>
        </w:tc>
      </w:tr>
      <w:tr w:rsidR="00F32BBB" w:rsidRPr="00F32BBB" w14:paraId="7D92D38A" w14:textId="77777777" w:rsidTr="00F32BBB">
        <w:trPr>
          <w:trHeight w:val="303"/>
        </w:trPr>
        <w:tc>
          <w:tcPr>
            <w:tcW w:w="7430" w:type="dxa"/>
            <w:tcBorders>
              <w:top w:val="single" w:sz="4" w:space="0" w:color="C45911"/>
              <w:left w:val="single" w:sz="4" w:space="0" w:color="C45911"/>
              <w:bottom w:val="single" w:sz="4" w:space="0" w:color="C45911"/>
              <w:right w:val="single" w:sz="4" w:space="0" w:color="C45911"/>
            </w:tcBorders>
            <w:vAlign w:val="center"/>
          </w:tcPr>
          <w:p w14:paraId="14737852" w14:textId="77777777" w:rsidR="003E27F3" w:rsidRPr="00F32BBB" w:rsidRDefault="00FC627C" w:rsidP="003E55E8">
            <w:pPr>
              <w:spacing w:line="360" w:lineRule="auto"/>
              <w:jc w:val="both"/>
            </w:pPr>
            <w:r w:rsidRPr="00F32BBB">
              <w:t>Sau đặt tour và trước khởi hành 20 - 29 ngày</w:t>
            </w:r>
          </w:p>
        </w:tc>
        <w:tc>
          <w:tcPr>
            <w:tcW w:w="3290" w:type="dxa"/>
            <w:tcBorders>
              <w:top w:val="single" w:sz="4" w:space="0" w:color="C45911"/>
              <w:left w:val="single" w:sz="4" w:space="0" w:color="C45911"/>
              <w:bottom w:val="single" w:sz="4" w:space="0" w:color="C45911"/>
              <w:right w:val="single" w:sz="4" w:space="0" w:color="C45911"/>
            </w:tcBorders>
            <w:vAlign w:val="center"/>
          </w:tcPr>
          <w:p w14:paraId="2CDB8BE6" w14:textId="77777777" w:rsidR="003E27F3" w:rsidRPr="00F32BBB" w:rsidRDefault="00FC627C" w:rsidP="003E55E8">
            <w:pPr>
              <w:spacing w:line="360" w:lineRule="auto"/>
              <w:jc w:val="both"/>
            </w:pPr>
            <w:r w:rsidRPr="00F32BBB">
              <w:t>90% tổng giá trị tour</w:t>
            </w:r>
          </w:p>
        </w:tc>
      </w:tr>
      <w:tr w:rsidR="00F32BBB" w:rsidRPr="00F32BBB" w14:paraId="069E5E18" w14:textId="77777777" w:rsidTr="00F32BBB">
        <w:trPr>
          <w:trHeight w:val="294"/>
        </w:trPr>
        <w:tc>
          <w:tcPr>
            <w:tcW w:w="7430" w:type="dxa"/>
            <w:tcBorders>
              <w:top w:val="single" w:sz="4" w:space="0" w:color="C45911"/>
              <w:left w:val="single" w:sz="4" w:space="0" w:color="C45911"/>
              <w:bottom w:val="single" w:sz="4" w:space="0" w:color="C45911"/>
              <w:right w:val="single" w:sz="4" w:space="0" w:color="C45911"/>
            </w:tcBorders>
            <w:vAlign w:val="center"/>
          </w:tcPr>
          <w:p w14:paraId="04CA3EEF" w14:textId="77777777" w:rsidR="003E27F3" w:rsidRPr="00F32BBB" w:rsidRDefault="00FC627C" w:rsidP="003E55E8">
            <w:pPr>
              <w:spacing w:line="360" w:lineRule="auto"/>
              <w:jc w:val="both"/>
            </w:pPr>
            <w:r w:rsidRPr="00F32BBB">
              <w:t>Sau đặt tour và trước khởi hành 15 - 19 ngày</w:t>
            </w:r>
          </w:p>
        </w:tc>
        <w:tc>
          <w:tcPr>
            <w:tcW w:w="3290" w:type="dxa"/>
            <w:tcBorders>
              <w:top w:val="single" w:sz="4" w:space="0" w:color="C45911"/>
              <w:left w:val="single" w:sz="4" w:space="0" w:color="C45911"/>
              <w:bottom w:val="single" w:sz="4" w:space="0" w:color="C45911"/>
              <w:right w:val="single" w:sz="4" w:space="0" w:color="C45911"/>
            </w:tcBorders>
            <w:vAlign w:val="center"/>
          </w:tcPr>
          <w:p w14:paraId="5DDD1C95" w14:textId="77777777" w:rsidR="003E27F3" w:rsidRPr="00F32BBB" w:rsidRDefault="00FC627C" w:rsidP="003E55E8">
            <w:pPr>
              <w:spacing w:line="360" w:lineRule="auto"/>
              <w:jc w:val="both"/>
            </w:pPr>
            <w:r w:rsidRPr="00F32BBB">
              <w:t>100% tổng giá trị tour</w:t>
            </w:r>
          </w:p>
        </w:tc>
      </w:tr>
    </w:tbl>
    <w:p w14:paraId="048C69A8" w14:textId="77777777" w:rsidR="003E27F3" w:rsidRPr="00F32BBB" w:rsidRDefault="00FC627C" w:rsidP="003E55E8">
      <w:pPr>
        <w:spacing w:line="360" w:lineRule="auto"/>
        <w:jc w:val="both"/>
      </w:pPr>
      <w:r w:rsidRPr="00F32BBB">
        <w:rPr>
          <w:highlight w:val="yellow"/>
        </w:rPr>
        <w:t>Lưu ý: </w:t>
      </w:r>
    </w:p>
    <w:p w14:paraId="2A5BF899" w14:textId="0F0B7C38" w:rsidR="003E27F3" w:rsidRPr="00F32BBB" w:rsidRDefault="00FC627C" w:rsidP="003E55E8">
      <w:pPr>
        <w:spacing w:line="360" w:lineRule="auto"/>
        <w:jc w:val="both"/>
      </w:pPr>
      <w:r w:rsidRPr="00F32BBB">
        <w:t> </w:t>
      </w:r>
      <w:r w:rsidRPr="00F32BBB">
        <w:rPr>
          <w:highlight w:val="yellow"/>
        </w:rPr>
        <w:t>*Quý khách không hợp tác gửi hồ sơ đúng hạn (bao gồm hộ chiếu còn hạn trên 6 tháng kể từ ngày cuối cùng của tour khởi hành) hoặc  không đến lăn vân tay theo lịch hẹn sẽ được coi là đơn phương hủy hợp đồng. Phí hủy áp dụng tính theo bảng bên trên. Thời gian được xác nhận hủy tour được tính từ ngày Quý khách trễ hẹn hạn nộp hồ sơ</w:t>
      </w:r>
    </w:p>
    <w:p w14:paraId="255CCF77" w14:textId="77777777" w:rsidR="003E27F3" w:rsidRPr="00CB3AD5" w:rsidRDefault="00FC627C" w:rsidP="003E55E8">
      <w:pPr>
        <w:shd w:val="clear" w:color="auto" w:fill="FFFFFF" w:themeFill="background1"/>
        <w:spacing w:line="360" w:lineRule="auto"/>
        <w:jc w:val="both"/>
        <w:rPr>
          <w:color w:val="FF0000"/>
          <w:u w:val="single"/>
        </w:rPr>
      </w:pPr>
      <w:r w:rsidRPr="00CB3AD5">
        <w:rPr>
          <w:b/>
          <w:color w:val="FF0000"/>
          <w:u w:val="single"/>
        </w:rPr>
        <w:t>Hủy tour / thay đổi tour vì lý do liên quan đến xin Visa</w:t>
      </w:r>
    </w:p>
    <w:p w14:paraId="748FBF73" w14:textId="77777777" w:rsidR="003E27F3" w:rsidRPr="00F32BBB" w:rsidRDefault="00FC627C" w:rsidP="003E55E8">
      <w:pPr>
        <w:spacing w:line="360" w:lineRule="auto"/>
        <w:jc w:val="both"/>
        <w:rPr>
          <w:color w:val="FF0000"/>
        </w:rPr>
      </w:pPr>
      <w:r w:rsidRPr="00F32BBB">
        <w:rPr>
          <w:i/>
          <w:color w:val="FF0000"/>
        </w:rPr>
        <w:t>Sau đây: Bên mua tour được gọi tắt là Bên A, Bên tổ chức tour được gọi tắt là Bên B</w:t>
      </w:r>
    </w:p>
    <w:p w14:paraId="49B099F6" w14:textId="4513C55C" w:rsidR="003E27F3" w:rsidRPr="00F32BBB" w:rsidRDefault="00FC627C" w:rsidP="003E55E8">
      <w:pPr>
        <w:numPr>
          <w:ilvl w:val="0"/>
          <w:numId w:val="11"/>
        </w:numPr>
        <w:spacing w:line="360" w:lineRule="auto"/>
        <w:ind w:left="360"/>
        <w:jc w:val="both"/>
        <w:rPr>
          <w:rFonts w:ascii="Yu Gothic" w:eastAsia="Yu Gothic" w:hAnsi="Yu Gothic" w:cs="Yu Gothic"/>
        </w:rPr>
      </w:pPr>
      <w:r w:rsidRPr="00F32BBB">
        <w:t>Hủy tour do hồ sơ Bên A nộp cho Bên B không đáng tin cậy: Trong quá trình Bên A nộp hồ sơ xin visa cho Bên B xét duyệt và Bên B nghi ngờ hồ sơ của 1 hoặc hơn 1 thành viên tham gia tour có động cơ bỏ trốn tại Châu Âu thì Bên B có quyền từ chối xin visa cho thành viên đó và Bên B sẽ hoàn trả tiền đặt cọc tour của khách hàng đó – phí xét duyệt hồ sơ là 1.000.000đ (một triệu đồng) </w:t>
      </w:r>
    </w:p>
    <w:p w14:paraId="170F3D86" w14:textId="77777777" w:rsidR="003E27F3" w:rsidRPr="00F32BBB" w:rsidRDefault="00FC627C" w:rsidP="003E55E8">
      <w:pPr>
        <w:numPr>
          <w:ilvl w:val="0"/>
          <w:numId w:val="11"/>
        </w:numPr>
        <w:spacing w:line="360" w:lineRule="auto"/>
        <w:ind w:left="360"/>
        <w:jc w:val="both"/>
        <w:rPr>
          <w:rFonts w:ascii="Yu Gothic" w:eastAsia="Yu Gothic" w:hAnsi="Yu Gothic" w:cs="Yu Gothic"/>
        </w:rPr>
      </w:pPr>
      <w:r w:rsidRPr="00F32BBB">
        <w:t xml:space="preserve">Hủy tour do </w:t>
      </w:r>
      <w:r w:rsidRPr="00F32BBB">
        <w:rPr>
          <w:b/>
          <w:u w:val="single"/>
        </w:rPr>
        <w:t>không đạt visa vì các yếu tố chủ quan</w:t>
      </w:r>
      <w:r w:rsidRPr="00F32BBB">
        <w:t xml:space="preserve"> của bên A (Không phối hợp với công ty để cung cấp đủ giấy tờ theo quy định của đại sứ quán, không tham gia lịch hẹn đúng ngày, có hẹn phỏng vấn mà không tới, đã từng cư trú bất hợp pháp tại Châu Âu, </w:t>
      </w:r>
      <w:r w:rsidRPr="00F32BBB">
        <w:rPr>
          <w:b/>
        </w:rPr>
        <w:t>cố ý làm giả giấy tờ</w:t>
      </w:r>
      <w:r w:rsidRPr="00F32BBB">
        <w:t xml:space="preserve">, </w:t>
      </w:r>
      <w:r w:rsidRPr="00F32BBB">
        <w:rPr>
          <w:b/>
        </w:rPr>
        <w:t>cố ý khai thông tin không trung thực</w:t>
      </w:r>
      <w:r w:rsidRPr="00F32BBB">
        <w:t>, có hành vi vi phạm pháp luật và vi phạm quy định về xuất nhập cảnh, thuộc diện cấm xuất cảnh mà không khai báo): chi phí không hoàn lại trong mọi trường hợp là 25.000.000 vnđ/ người (bao gồm phí visa, phí hoàn hủy vé máy bay và dịch vụ tại nước ngoài).</w:t>
      </w:r>
    </w:p>
    <w:p w14:paraId="3EB7F846" w14:textId="77777777" w:rsidR="003E27F3" w:rsidRPr="00F32BBB" w:rsidRDefault="00FC627C" w:rsidP="003E55E8">
      <w:pPr>
        <w:numPr>
          <w:ilvl w:val="0"/>
          <w:numId w:val="11"/>
        </w:numPr>
        <w:spacing w:line="360" w:lineRule="auto"/>
        <w:ind w:left="360"/>
        <w:jc w:val="both"/>
        <w:rPr>
          <w:rFonts w:ascii="Yu Gothic" w:eastAsia="Yu Gothic" w:hAnsi="Yu Gothic" w:cs="Yu Gothic"/>
        </w:rPr>
      </w:pPr>
      <w:r w:rsidRPr="00F32BBB">
        <w:t xml:space="preserve">Hủy tour do </w:t>
      </w:r>
      <w:r w:rsidRPr="00F32BBB">
        <w:rPr>
          <w:b/>
          <w:u w:val="single"/>
        </w:rPr>
        <w:t>không đạt visa vì lý do khách quan</w:t>
      </w:r>
      <w:r w:rsidRPr="00F32BBB">
        <w:rPr>
          <w:b/>
        </w:rPr>
        <w:t>: phí huỷ là 5.500.000đ /người</w:t>
      </w:r>
    </w:p>
    <w:p w14:paraId="32BC70EB" w14:textId="77777777" w:rsidR="003E27F3" w:rsidRPr="00F32BBB" w:rsidRDefault="00FC627C" w:rsidP="003E55E8">
      <w:pPr>
        <w:numPr>
          <w:ilvl w:val="0"/>
          <w:numId w:val="11"/>
        </w:numPr>
        <w:spacing w:line="360" w:lineRule="auto"/>
        <w:ind w:left="360"/>
        <w:jc w:val="both"/>
        <w:rPr>
          <w:rFonts w:ascii="Yu Gothic" w:eastAsia="Yu Gothic" w:hAnsi="Yu Gothic" w:cs="Yu Gothic"/>
        </w:rPr>
      </w:pPr>
      <w:r w:rsidRPr="00F32BBB">
        <w:t xml:space="preserve">Hủy tour do </w:t>
      </w:r>
      <w:r w:rsidRPr="00E37998">
        <w:rPr>
          <w:b/>
          <w:u w:val="single"/>
        </w:rPr>
        <w:t>visa không được cấp trước thời gian khởi hành</w:t>
      </w:r>
      <w:r w:rsidRPr="00E37998">
        <w:rPr>
          <w:u w:val="single"/>
        </w:rPr>
        <w:t>:</w:t>
      </w:r>
      <w:r w:rsidRPr="00F32BBB">
        <w:t xml:space="preserve"> Trường hợp du khách được cấp visa nhưng thời gian nhận kết quả visa không kịp để khởi hành cùng đoàn thì toàn bộ tiền đặt cọc được bảo lưu để sử dụng cho các đợt khởi hành sau của Bên B (áp dụng phí chênh lệch giá tour nếu có) trong khuôn khổ thời hạn </w:t>
      </w:r>
      <w:r w:rsidRPr="00F32BBB">
        <w:lastRenderedPageBreak/>
        <w:t>visa cho phép. Nếu hết thời hạn hiệu lực của visa được cấp mà Bên A vẫn chưa chọn được ngày khởi hành phù hợp thì số tiền bảo lưu tự động hết giá trị. </w:t>
      </w:r>
    </w:p>
    <w:p w14:paraId="0244B8E6" w14:textId="77777777" w:rsidR="003E27F3" w:rsidRPr="00CB3AD5" w:rsidRDefault="00FC627C" w:rsidP="003E55E8">
      <w:pPr>
        <w:shd w:val="clear" w:color="auto" w:fill="FFFFFF" w:themeFill="background1"/>
        <w:spacing w:line="360" w:lineRule="auto"/>
        <w:jc w:val="both"/>
        <w:rPr>
          <w:color w:val="FF0000"/>
          <w:u w:val="single"/>
        </w:rPr>
      </w:pPr>
      <w:r w:rsidRPr="00CB3AD5">
        <w:rPr>
          <w:b/>
          <w:color w:val="FF0000"/>
          <w:u w:val="single"/>
        </w:rPr>
        <w:t>Huỷ tour do Công ty Du lịch</w:t>
      </w:r>
    </w:p>
    <w:p w14:paraId="2175F4A5" w14:textId="77777777" w:rsidR="003E27F3" w:rsidRPr="00F32BBB" w:rsidRDefault="00FC627C" w:rsidP="003E55E8">
      <w:pPr>
        <w:spacing w:line="360" w:lineRule="auto"/>
        <w:jc w:val="both"/>
      </w:pPr>
      <w:r w:rsidRPr="00F32BBB">
        <w:t>Do tính chất tour ghép đoàn, nếu trước ngày khởi hành 3 ngày mà Bên B không gom đủ 10 khách hoặc số khách được cấp visa trước khởi hành 3 ngày không đảm bảo tối thiểu 10 khách thì Bên B có quyền huỷ đợt khởi hành theo hợp đồng và cùng Bên A sắp xếp chọn ngày đi mới căn cứ theo kết quả visa được cấp.</w:t>
      </w:r>
    </w:p>
    <w:p w14:paraId="45373469" w14:textId="77777777" w:rsidR="003E27F3" w:rsidRPr="00CB3AD5" w:rsidRDefault="00FC627C" w:rsidP="003E55E8">
      <w:pPr>
        <w:shd w:val="clear" w:color="auto" w:fill="FFFFFF" w:themeFill="background1"/>
        <w:spacing w:line="360" w:lineRule="auto"/>
        <w:jc w:val="both"/>
        <w:rPr>
          <w:color w:val="FF0000"/>
          <w:u w:val="single"/>
        </w:rPr>
      </w:pPr>
      <w:r w:rsidRPr="00CB3AD5">
        <w:rPr>
          <w:b/>
          <w:color w:val="FF0000"/>
          <w:u w:val="single"/>
        </w:rPr>
        <w:t>Huỷ tour do Bên thứ 3 </w:t>
      </w:r>
    </w:p>
    <w:p w14:paraId="71E28226" w14:textId="77777777" w:rsidR="003E27F3" w:rsidRPr="00F32BBB" w:rsidRDefault="00FC627C" w:rsidP="003E55E8">
      <w:pPr>
        <w:spacing w:line="360" w:lineRule="auto"/>
        <w:jc w:val="both"/>
      </w:pPr>
      <w:r w:rsidRPr="00F32BBB">
        <w:t>Trong trường hợp chương trình bắt buộc phải thay đổi ngày khởi hành hoặc rút ngắn ngày tour do lỗi của Bên thứ 3 (hãng hàng không, nhà xe, đơn vị cung cấp dịch vụ tại Châu Âu). Bên B có trách nhiệm làm việc lại với Bên thứ 3 để sắp xếp chương trình và dịch vụ hợp lý nhất cho Bên A và phải thông báo cho bên A bằng văn bản, nếu bên A chưa đồng ý với sự thay đổi chương trình mới thì bên B phải có trách nhiệm dàn xếp, đàm phán với bên thứ 3 để đạt được thỏa thuận như đã cam kết với bên A. Nếu bên A, bên B và bên thứ 3 cùng đồng thuận thì chương trình du lịch vẫn tiến hành theo lịch đã ấn định. </w:t>
      </w:r>
    </w:p>
    <w:p w14:paraId="19A7DC20" w14:textId="22873802" w:rsidR="003E27F3" w:rsidRPr="00F32BBB" w:rsidRDefault="00FC627C" w:rsidP="003E55E8">
      <w:pPr>
        <w:spacing w:line="360" w:lineRule="auto"/>
        <w:jc w:val="both"/>
      </w:pPr>
      <w:r w:rsidRPr="00F32BBB">
        <w:t>Trong trường hợp 3 bên không thể thống nhất phương án mới và bên A không đồng ý với phương án thay đổi chương trình hay dời ngày khởi hành thì bên B phải hoàn lại giá trị hợp đồng sau khi trừ phí xin visa (nếu có)</w:t>
      </w:r>
    </w:p>
    <w:p w14:paraId="57B475E4" w14:textId="77777777" w:rsidR="003E27F3" w:rsidRPr="00CB3AD5" w:rsidRDefault="00FC627C" w:rsidP="003E55E8">
      <w:pPr>
        <w:shd w:val="clear" w:color="auto" w:fill="FFFFFF" w:themeFill="background1"/>
        <w:spacing w:line="360" w:lineRule="auto"/>
        <w:jc w:val="both"/>
        <w:rPr>
          <w:color w:val="FF0000"/>
          <w:u w:val="single"/>
        </w:rPr>
      </w:pPr>
      <w:r w:rsidRPr="00CB3AD5">
        <w:rPr>
          <w:b/>
          <w:color w:val="FF0000"/>
          <w:u w:val="single"/>
        </w:rPr>
        <w:t>Huỷ tour do Châu Âu ra sắc lệnh đóng cửa </w:t>
      </w:r>
    </w:p>
    <w:p w14:paraId="08DFAC55" w14:textId="1FEE6BD6" w:rsidR="00F32BBB" w:rsidRDefault="00FC627C" w:rsidP="003E55E8">
      <w:pPr>
        <w:spacing w:line="360" w:lineRule="auto"/>
        <w:jc w:val="both"/>
      </w:pPr>
      <w:r w:rsidRPr="00F32BBB">
        <w:t>Nếu Tour buộc phải hủy vì Châu Âu ra sắc lệnh đóng cửa du lịch hoặc không tiếp nhận khách du lịch đến từ Việt Nam thì toàn bộ tiền đặt cọc của Quý khách sẽ được thực hiện bảo lưu để sử dụng cấn trừ cho việc đặt tour sau của Bên A tại Bên B.</w:t>
      </w:r>
    </w:p>
    <w:p w14:paraId="18ABA21F" w14:textId="0B774DA4" w:rsidR="00E24F76" w:rsidRDefault="00E24F76" w:rsidP="003E55E8">
      <w:pPr>
        <w:spacing w:line="360" w:lineRule="auto"/>
        <w:jc w:val="both"/>
      </w:pPr>
    </w:p>
    <w:p w14:paraId="7AEA3FE7" w14:textId="77777777" w:rsidR="00E24F76" w:rsidRDefault="00E24F76" w:rsidP="003E55E8">
      <w:pPr>
        <w:spacing w:line="360" w:lineRule="auto"/>
        <w:jc w:val="both"/>
      </w:pPr>
    </w:p>
    <w:p w14:paraId="1D16B751" w14:textId="77777777" w:rsidR="003E55E8" w:rsidRPr="003E55E8" w:rsidRDefault="003E55E8" w:rsidP="003E55E8">
      <w:pPr>
        <w:spacing w:line="360" w:lineRule="auto"/>
        <w:jc w:val="both"/>
      </w:pPr>
    </w:p>
    <w:p w14:paraId="06AB3F71" w14:textId="4B2FEE8E" w:rsidR="00F32BBB" w:rsidRPr="00B7710B" w:rsidRDefault="00F32BBB" w:rsidP="00CB3AD5">
      <w:pPr>
        <w:spacing w:before="20" w:line="360" w:lineRule="auto"/>
        <w:jc w:val="center"/>
        <w:rPr>
          <w:b/>
          <w:color w:val="00B050"/>
          <w:sz w:val="32"/>
          <w:szCs w:val="40"/>
          <w:u w:val="single"/>
          <w:lang w:val="fr-FR" w:eastAsia="vi-VN"/>
        </w:rPr>
      </w:pPr>
      <w:bookmarkStart w:id="11" w:name="_Hlk179463980"/>
      <w:r w:rsidRPr="00B7710B">
        <w:rPr>
          <w:b/>
          <w:color w:val="00B050"/>
          <w:sz w:val="32"/>
          <w:szCs w:val="40"/>
          <w:u w:val="single"/>
          <w:lang w:val="fr-FR" w:eastAsia="vi-VN"/>
        </w:rPr>
        <w:t>HỒ SƠ XIN VISA DU LỊCH CHÂU ÂU:</w:t>
      </w:r>
    </w:p>
    <w:p w14:paraId="72AD8F1D" w14:textId="77777777" w:rsidR="00F32BBB" w:rsidRPr="00F32BBB" w:rsidRDefault="00F32BBB" w:rsidP="00CB3AD5">
      <w:pPr>
        <w:spacing w:before="20" w:line="360" w:lineRule="auto"/>
        <w:rPr>
          <w:lang w:val="fr-FR" w:eastAsia="vi-VN"/>
        </w:rPr>
      </w:pPr>
      <w:r w:rsidRPr="00F32BBB">
        <w:rPr>
          <w:lang w:val="fr-FR" w:eastAsia="vi-VN"/>
        </w:rPr>
        <w:t xml:space="preserve">Để chuẩn bị tốt nhất cho việc xin visa nhập cảnh vào Châu Âu theo, </w:t>
      </w:r>
      <w:r w:rsidRPr="00F32BBB">
        <w:rPr>
          <w:lang w:val="vi-VN" w:eastAsia="vi-VN"/>
        </w:rPr>
        <w:t xml:space="preserve">công ty </w:t>
      </w:r>
      <w:r w:rsidRPr="00F32BBB">
        <w:rPr>
          <w:lang w:val="fr-FR" w:eastAsia="vi-VN"/>
        </w:rPr>
        <w:t>đề nghị Quý Khách chuẩn bị đầy đủ các hồ sơ sau:</w:t>
      </w:r>
    </w:p>
    <w:p w14:paraId="07584D2A" w14:textId="77777777" w:rsidR="00F32BBB" w:rsidRPr="00F32BBB" w:rsidRDefault="00F32BBB" w:rsidP="00CB3AD5">
      <w:pPr>
        <w:spacing w:before="20" w:line="360" w:lineRule="auto"/>
        <w:jc w:val="center"/>
        <w:rPr>
          <w:b/>
          <w:color w:val="FF0000"/>
          <w:sz w:val="22"/>
          <w:szCs w:val="22"/>
          <w:lang w:val="fr-FR" w:eastAsia="vi-VN"/>
        </w:rPr>
      </w:pPr>
      <w:r w:rsidRPr="00F32BBB">
        <w:rPr>
          <w:b/>
          <w:color w:val="FF0000"/>
          <w:sz w:val="22"/>
          <w:szCs w:val="22"/>
          <w:lang w:val="fr-FR" w:eastAsia="vi-VN"/>
        </w:rPr>
        <w:lastRenderedPageBreak/>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F32BBB" w:rsidRPr="00F32BBB" w14:paraId="2933464B" w14:textId="77777777" w:rsidTr="00B7710B">
        <w:trPr>
          <w:jc w:val="center"/>
        </w:trPr>
        <w:tc>
          <w:tcPr>
            <w:tcW w:w="2426" w:type="dxa"/>
            <w:shd w:val="clear" w:color="auto" w:fill="C00000"/>
            <w:vAlign w:val="center"/>
            <w:hideMark/>
          </w:tcPr>
          <w:p w14:paraId="61950106" w14:textId="77777777" w:rsidR="00F32BBB" w:rsidRPr="00F32BBB" w:rsidRDefault="00F32BBB" w:rsidP="00CB3AD5">
            <w:pPr>
              <w:spacing w:before="20" w:line="360" w:lineRule="auto"/>
              <w:ind w:left="400"/>
              <w:rPr>
                <w:b/>
                <w:color w:val="FFFFFF"/>
                <w:lang w:val="vi-VN" w:eastAsia="vi-VN"/>
              </w:rPr>
            </w:pPr>
            <w:r w:rsidRPr="00F32BBB">
              <w:rPr>
                <w:b/>
                <w:color w:val="FFFFFF"/>
                <w:lang w:val="vi-VN" w:eastAsia="vi-VN"/>
              </w:rPr>
              <w:t>Cá nhân</w:t>
            </w:r>
          </w:p>
        </w:tc>
        <w:tc>
          <w:tcPr>
            <w:tcW w:w="8554" w:type="dxa"/>
            <w:gridSpan w:val="2"/>
            <w:vAlign w:val="center"/>
            <w:hideMark/>
          </w:tcPr>
          <w:p w14:paraId="2C5528EF" w14:textId="36CE50B8" w:rsidR="00F32BBB" w:rsidRPr="00F32BBB" w:rsidRDefault="00F32BBB" w:rsidP="00CB3AD5">
            <w:pPr>
              <w:spacing w:before="20" w:line="360" w:lineRule="auto"/>
              <w:rPr>
                <w:lang w:val="vi-VN" w:eastAsia="vi-VN"/>
              </w:rPr>
            </w:pPr>
            <w:r w:rsidRPr="00F32BBB">
              <w:rPr>
                <w:lang w:val="vi-VN" w:eastAsia="vi-VN"/>
              </w:rPr>
              <w:t xml:space="preserve">- Hộ chiếu cả mới và cũ (gốc) còn hạn </w:t>
            </w:r>
            <w:r w:rsidR="0067738A">
              <w:rPr>
                <w:lang w:eastAsia="vi-VN"/>
              </w:rPr>
              <w:t>ít nhất 6 tháng tính từ ngày rời khỏi khu vực Schengen, có ít nhất 2 trang visa trống, có đủ thông tin nơi sinh trên hộ chiếu</w:t>
            </w:r>
            <w:r w:rsidRPr="00F32BBB">
              <w:rPr>
                <w:lang w:val="vi-VN" w:eastAsia="vi-VN"/>
              </w:rPr>
              <w:t>, có ký tên trong hộ chiếu</w:t>
            </w:r>
          </w:p>
          <w:p w14:paraId="5A1025ED" w14:textId="77777777" w:rsidR="00F32BBB" w:rsidRPr="00F32BBB" w:rsidRDefault="00F32BBB" w:rsidP="00CB3AD5">
            <w:pPr>
              <w:spacing w:before="20" w:line="360" w:lineRule="auto"/>
              <w:rPr>
                <w:lang w:val="vi-VN" w:eastAsia="vi-VN"/>
              </w:rPr>
            </w:pPr>
            <w:r w:rsidRPr="00F32BBB">
              <w:rPr>
                <w:lang w:val="vi-VN" w:eastAsia="vi-VN"/>
              </w:rPr>
              <w:t>- 2 ảnh 3,5x4,5cm nền trắng, mặt chiếm 80% khung hình, chụp từ cổ trở lên, ko cười, ko che tai và chân mày, chụp mới nhất ko quá 3 tháng, Không đeo phụ kiện hoa tai.</w:t>
            </w:r>
          </w:p>
          <w:p w14:paraId="388BCB6A" w14:textId="77777777" w:rsidR="00F32BBB" w:rsidRPr="00F32BBB" w:rsidRDefault="00F32BBB" w:rsidP="00CB3AD5">
            <w:pPr>
              <w:spacing w:before="20" w:line="360" w:lineRule="auto"/>
              <w:rPr>
                <w:lang w:val="vi-VN" w:eastAsia="vi-VN"/>
              </w:rPr>
            </w:pPr>
            <w:r w:rsidRPr="00F32BBB">
              <w:rPr>
                <w:lang w:val="vi-VN" w:eastAsia="vi-VN"/>
              </w:rPr>
              <w:t>- Hộ khẩu nguyên cuốn công chứng trên mặt giấy A4</w:t>
            </w:r>
          </w:p>
          <w:p w14:paraId="660784F0" w14:textId="77777777" w:rsidR="00F32BBB" w:rsidRPr="00F32BBB" w:rsidRDefault="00F32BBB" w:rsidP="00CB3AD5">
            <w:pPr>
              <w:spacing w:before="20" w:line="360" w:lineRule="auto"/>
              <w:rPr>
                <w:lang w:val="vi-VN" w:eastAsia="vi-VN"/>
              </w:rPr>
            </w:pPr>
            <w:r w:rsidRPr="00F32BBB">
              <w:rPr>
                <w:lang w:val="vi-VN" w:eastAsia="vi-VN"/>
              </w:rPr>
              <w:t>- Chứng nhận kết hôn công chứng trên mặt giấy A4 (nếu có)</w:t>
            </w:r>
          </w:p>
          <w:p w14:paraId="4983C673" w14:textId="77777777" w:rsidR="00F32BBB" w:rsidRPr="00F32BBB" w:rsidRDefault="00F32BBB" w:rsidP="00CB3AD5">
            <w:pPr>
              <w:spacing w:before="20" w:line="360" w:lineRule="auto"/>
              <w:rPr>
                <w:lang w:val="vi-VN" w:eastAsia="vi-VN"/>
              </w:rPr>
            </w:pPr>
            <w:r w:rsidRPr="00F32BBB">
              <w:rPr>
                <w:lang w:val="vi-VN" w:eastAsia="vi-VN"/>
              </w:rPr>
              <w:t>- Nếu đã ly hôn, giấy xác nhận đã ly hôn có công chứng từ địa phương.</w:t>
            </w:r>
          </w:p>
          <w:p w14:paraId="5F610CC2" w14:textId="0D6CD044" w:rsidR="00C6559B" w:rsidRPr="00C6559B" w:rsidRDefault="00F32BBB" w:rsidP="00CB3AD5">
            <w:pPr>
              <w:spacing w:before="20" w:line="360" w:lineRule="auto"/>
              <w:rPr>
                <w:lang w:val="vi-VN" w:eastAsia="vi-VN"/>
              </w:rPr>
            </w:pPr>
            <w:r w:rsidRPr="00F32BBB">
              <w:rPr>
                <w:lang w:val="vi-VN" w:eastAsia="vi-VN"/>
              </w:rPr>
              <w:t>- Giấy khai sinh công chứng trên mặt giấy A4 (của con nếu đi vs con, của mình nếu đi với bố mẹ)</w:t>
            </w:r>
          </w:p>
        </w:tc>
      </w:tr>
      <w:tr w:rsidR="00F32BBB" w:rsidRPr="00F32BBB" w14:paraId="7CF438EF" w14:textId="77777777" w:rsidTr="00B7710B">
        <w:trPr>
          <w:trHeight w:hRule="exact" w:val="330"/>
          <w:jc w:val="center"/>
        </w:trPr>
        <w:tc>
          <w:tcPr>
            <w:tcW w:w="2426" w:type="dxa"/>
            <w:vMerge w:val="restart"/>
            <w:shd w:val="clear" w:color="auto" w:fill="C00000"/>
            <w:vAlign w:val="center"/>
            <w:hideMark/>
          </w:tcPr>
          <w:p w14:paraId="2F1C8097" w14:textId="77777777" w:rsidR="00F32BBB" w:rsidRPr="00F32BBB" w:rsidRDefault="00F32BBB" w:rsidP="00CB3AD5">
            <w:pPr>
              <w:spacing w:before="20" w:line="360" w:lineRule="auto"/>
              <w:ind w:left="400"/>
              <w:rPr>
                <w:b/>
                <w:color w:val="FFFFFF"/>
                <w:lang w:val="vi-VN" w:eastAsia="vi-VN"/>
              </w:rPr>
            </w:pPr>
            <w:r w:rsidRPr="00F32BBB">
              <w:rPr>
                <w:b/>
                <w:color w:val="FFFFFF"/>
                <w:lang w:val="vi-VN" w:eastAsia="vi-VN"/>
              </w:rPr>
              <w:t>Công việc</w:t>
            </w:r>
          </w:p>
        </w:tc>
        <w:tc>
          <w:tcPr>
            <w:tcW w:w="3880" w:type="dxa"/>
            <w:shd w:val="clear" w:color="auto" w:fill="C00000"/>
            <w:hideMark/>
          </w:tcPr>
          <w:p w14:paraId="737DF66C" w14:textId="64804E47" w:rsidR="00F32BBB" w:rsidRPr="00F32BBB" w:rsidRDefault="00F32BBB" w:rsidP="00CB3AD5">
            <w:pPr>
              <w:spacing w:before="20" w:line="360" w:lineRule="auto"/>
              <w:rPr>
                <w:color w:val="FFFFFF"/>
                <w:lang w:val="vi-VN" w:eastAsia="vi-VN"/>
              </w:rPr>
            </w:pPr>
            <w:r w:rsidRPr="00F32BBB">
              <w:rPr>
                <w:color w:val="FFFFFF"/>
                <w:lang w:val="vi-VN" w:eastAsia="vi-VN"/>
              </w:rPr>
              <w:t>Khách hàng là chủ doanh nghiệp</w:t>
            </w:r>
          </w:p>
        </w:tc>
        <w:tc>
          <w:tcPr>
            <w:tcW w:w="4674" w:type="dxa"/>
            <w:shd w:val="clear" w:color="auto" w:fill="C00000"/>
            <w:hideMark/>
          </w:tcPr>
          <w:p w14:paraId="426377B5" w14:textId="77777777" w:rsidR="00F32BBB" w:rsidRPr="00F32BBB" w:rsidRDefault="00F32BBB" w:rsidP="00CB3AD5">
            <w:pPr>
              <w:spacing w:before="20" w:line="360" w:lineRule="auto"/>
              <w:rPr>
                <w:color w:val="FFFFFF"/>
                <w:lang w:val="vi-VN" w:eastAsia="vi-VN"/>
              </w:rPr>
            </w:pPr>
            <w:r w:rsidRPr="00F32BBB">
              <w:rPr>
                <w:color w:val="FFFFFF"/>
                <w:lang w:val="vi-VN" w:eastAsia="vi-VN"/>
              </w:rPr>
              <w:t>Khách hàng làm việc hợp đồng</w:t>
            </w:r>
          </w:p>
        </w:tc>
      </w:tr>
      <w:tr w:rsidR="00F32BBB" w:rsidRPr="00F32BBB" w14:paraId="6DB71C47" w14:textId="77777777" w:rsidTr="00B7710B">
        <w:trPr>
          <w:trHeight w:val="1510"/>
          <w:jc w:val="center"/>
        </w:trPr>
        <w:tc>
          <w:tcPr>
            <w:tcW w:w="2426" w:type="dxa"/>
            <w:vMerge/>
            <w:shd w:val="clear" w:color="auto" w:fill="C00000"/>
            <w:vAlign w:val="center"/>
            <w:hideMark/>
          </w:tcPr>
          <w:p w14:paraId="40393564" w14:textId="77777777" w:rsidR="00F32BBB" w:rsidRPr="00F32BBB" w:rsidRDefault="00F32BBB" w:rsidP="00CB3AD5">
            <w:pPr>
              <w:spacing w:line="360" w:lineRule="auto"/>
              <w:rPr>
                <w:b/>
                <w:color w:val="FFFFFF"/>
                <w:lang w:val="vi-VN" w:eastAsia="vi-VN"/>
              </w:rPr>
            </w:pPr>
          </w:p>
        </w:tc>
        <w:tc>
          <w:tcPr>
            <w:tcW w:w="3880" w:type="dxa"/>
            <w:hideMark/>
          </w:tcPr>
          <w:p w14:paraId="6DC20DE0" w14:textId="77777777" w:rsidR="00F32BBB" w:rsidRPr="00F32BBB" w:rsidRDefault="00F32BBB" w:rsidP="00CB3AD5">
            <w:pPr>
              <w:numPr>
                <w:ilvl w:val="0"/>
                <w:numId w:val="23"/>
              </w:numPr>
              <w:spacing w:before="20" w:line="360" w:lineRule="auto"/>
              <w:rPr>
                <w:lang w:val="vi-VN" w:eastAsia="vi-VN"/>
              </w:rPr>
            </w:pPr>
            <w:r w:rsidRPr="00F32BBB">
              <w:rPr>
                <w:lang w:val="vi-VN" w:eastAsia="vi-VN"/>
              </w:rPr>
              <w:t>Giấy phép kinh doanh.</w:t>
            </w:r>
          </w:p>
          <w:p w14:paraId="489B2E54" w14:textId="2659DAC7" w:rsidR="00F32BBB" w:rsidRPr="00F32BBB" w:rsidRDefault="00F32BBB" w:rsidP="00CB3AD5">
            <w:pPr>
              <w:numPr>
                <w:ilvl w:val="0"/>
                <w:numId w:val="23"/>
              </w:numPr>
              <w:spacing w:before="20" w:line="360" w:lineRule="auto"/>
              <w:rPr>
                <w:lang w:val="vi-VN" w:eastAsia="vi-VN"/>
              </w:rPr>
            </w:pPr>
            <w:r w:rsidRPr="00F32BBB">
              <w:rPr>
                <w:lang w:val="vi-VN" w:eastAsia="vi-VN"/>
              </w:rPr>
              <w:t>B</w:t>
            </w:r>
            <w:r w:rsidR="00C6559B">
              <w:rPr>
                <w:lang w:eastAsia="vi-VN"/>
              </w:rPr>
              <w:t>áo cáo thuế 3 tháng</w:t>
            </w:r>
          </w:p>
          <w:p w14:paraId="044D3259" w14:textId="2B6372F6" w:rsidR="00F32BBB" w:rsidRPr="00F32BBB" w:rsidRDefault="00C6559B" w:rsidP="00CB3AD5">
            <w:pPr>
              <w:numPr>
                <w:ilvl w:val="0"/>
                <w:numId w:val="23"/>
              </w:numPr>
              <w:spacing w:before="20" w:line="360" w:lineRule="auto"/>
              <w:rPr>
                <w:lang w:val="vi-VN" w:eastAsia="vi-VN"/>
              </w:rPr>
            </w:pPr>
            <w:r>
              <w:rPr>
                <w:lang w:eastAsia="vi-VN"/>
              </w:rPr>
              <w:t>Giấy nộp tiền ngân sách nhà nước</w:t>
            </w:r>
          </w:p>
        </w:tc>
        <w:tc>
          <w:tcPr>
            <w:tcW w:w="4674" w:type="dxa"/>
            <w:hideMark/>
          </w:tcPr>
          <w:p w14:paraId="20912E0A" w14:textId="77777777" w:rsidR="00F32BBB" w:rsidRPr="00F32BBB" w:rsidRDefault="00F32BBB" w:rsidP="00CB3AD5">
            <w:pPr>
              <w:numPr>
                <w:ilvl w:val="0"/>
                <w:numId w:val="24"/>
              </w:numPr>
              <w:spacing w:before="20" w:line="360" w:lineRule="auto"/>
              <w:rPr>
                <w:lang w:val="vi-VN" w:eastAsia="vi-VN"/>
              </w:rPr>
            </w:pPr>
            <w:r w:rsidRPr="00F32BBB">
              <w:rPr>
                <w:lang w:val="vi-VN" w:eastAsia="vi-VN"/>
              </w:rPr>
              <w:t>Hợp đồng lao động.</w:t>
            </w:r>
          </w:p>
          <w:p w14:paraId="7CA007D3" w14:textId="4AB6D681" w:rsidR="00F32BBB" w:rsidRPr="00F32BBB" w:rsidRDefault="00C6559B" w:rsidP="00CB3AD5">
            <w:pPr>
              <w:numPr>
                <w:ilvl w:val="0"/>
                <w:numId w:val="24"/>
              </w:numPr>
              <w:spacing w:before="20" w:line="360" w:lineRule="auto"/>
              <w:rPr>
                <w:lang w:val="vi-VN" w:eastAsia="vi-VN"/>
              </w:rPr>
            </w:pPr>
            <w:r>
              <w:rPr>
                <w:lang w:eastAsia="vi-VN"/>
              </w:rPr>
              <w:t>Bảng</w:t>
            </w:r>
            <w:r w:rsidR="00F32BBB" w:rsidRPr="00F32BBB">
              <w:rPr>
                <w:lang w:val="vi-VN" w:eastAsia="vi-VN"/>
              </w:rPr>
              <w:t xml:space="preserve"> lương </w:t>
            </w:r>
            <w:r>
              <w:rPr>
                <w:lang w:eastAsia="vi-VN"/>
              </w:rPr>
              <w:t>6</w:t>
            </w:r>
            <w:r w:rsidR="00F32BBB" w:rsidRPr="00F32BBB">
              <w:rPr>
                <w:lang w:eastAsia="vi-VN"/>
              </w:rPr>
              <w:t xml:space="preserve"> </w:t>
            </w:r>
            <w:r w:rsidR="00F32BBB" w:rsidRPr="00F32BBB">
              <w:rPr>
                <w:lang w:val="vi-VN" w:eastAsia="vi-VN"/>
              </w:rPr>
              <w:t>tháng gần nhất</w:t>
            </w:r>
          </w:p>
          <w:p w14:paraId="225933D2" w14:textId="77777777" w:rsidR="00F32BBB" w:rsidRPr="00F32BBB" w:rsidRDefault="00F32BBB" w:rsidP="00CB3AD5">
            <w:pPr>
              <w:numPr>
                <w:ilvl w:val="0"/>
                <w:numId w:val="24"/>
              </w:numPr>
              <w:spacing w:before="20" w:line="360" w:lineRule="auto"/>
              <w:rPr>
                <w:lang w:val="vi-VN" w:eastAsia="vi-VN"/>
              </w:rPr>
            </w:pPr>
            <w:r w:rsidRPr="00F32BBB">
              <w:rPr>
                <w:lang w:val="vi-VN" w:eastAsia="vi-VN"/>
              </w:rPr>
              <w:t>Đơn xin nghỉ phép đi du lịch</w:t>
            </w:r>
          </w:p>
          <w:p w14:paraId="5325D707" w14:textId="177EC7AC" w:rsidR="00F32BBB" w:rsidRPr="00F32BBB" w:rsidRDefault="00C6559B" w:rsidP="00CB3AD5">
            <w:pPr>
              <w:numPr>
                <w:ilvl w:val="0"/>
                <w:numId w:val="24"/>
              </w:numPr>
              <w:spacing w:before="20" w:line="360" w:lineRule="auto"/>
              <w:rPr>
                <w:lang w:val="vi-VN" w:eastAsia="vi-VN"/>
              </w:rPr>
            </w:pPr>
            <w:r>
              <w:rPr>
                <w:lang w:eastAsia="vi-VN"/>
              </w:rPr>
              <w:t>Sổ BHXH (sao y công chứng)</w:t>
            </w:r>
          </w:p>
        </w:tc>
      </w:tr>
      <w:tr w:rsidR="00F32BBB" w:rsidRPr="00F32BBB" w14:paraId="321C5859" w14:textId="77777777" w:rsidTr="00B7710B">
        <w:trPr>
          <w:trHeight w:val="1475"/>
          <w:jc w:val="center"/>
        </w:trPr>
        <w:tc>
          <w:tcPr>
            <w:tcW w:w="2426" w:type="dxa"/>
            <w:shd w:val="clear" w:color="auto" w:fill="C00000"/>
            <w:vAlign w:val="center"/>
            <w:hideMark/>
          </w:tcPr>
          <w:p w14:paraId="24C4CFD9" w14:textId="77777777" w:rsidR="00F32BBB" w:rsidRPr="00F32BBB" w:rsidRDefault="00F32BBB" w:rsidP="00CB3AD5">
            <w:pPr>
              <w:spacing w:before="20" w:line="360" w:lineRule="auto"/>
              <w:ind w:left="400"/>
              <w:rPr>
                <w:b/>
                <w:color w:val="FFFFFF"/>
                <w:lang w:val="vi-VN" w:eastAsia="vi-VN"/>
              </w:rPr>
            </w:pPr>
            <w:r w:rsidRPr="00F32BBB">
              <w:rPr>
                <w:b/>
                <w:color w:val="FFFFFF"/>
                <w:lang w:val="vi-VN" w:eastAsia="vi-VN"/>
              </w:rPr>
              <w:t>Tài chính</w:t>
            </w:r>
          </w:p>
        </w:tc>
        <w:tc>
          <w:tcPr>
            <w:tcW w:w="8554" w:type="dxa"/>
            <w:gridSpan w:val="2"/>
            <w:vAlign w:val="center"/>
            <w:hideMark/>
          </w:tcPr>
          <w:p w14:paraId="2D667BA5" w14:textId="24DBCE95" w:rsidR="00F32BBB" w:rsidRPr="00C6559B" w:rsidRDefault="00F32BBB" w:rsidP="00CB3AD5">
            <w:pPr>
              <w:numPr>
                <w:ilvl w:val="0"/>
                <w:numId w:val="25"/>
              </w:numPr>
              <w:spacing w:before="20" w:line="360" w:lineRule="auto"/>
              <w:rPr>
                <w:lang w:val="vi-VN" w:eastAsia="vi-VN"/>
              </w:rPr>
            </w:pPr>
            <w:r w:rsidRPr="00F32BBB">
              <w:rPr>
                <w:lang w:val="vi-VN" w:eastAsia="vi-VN"/>
              </w:rPr>
              <w:t xml:space="preserve">Sổ tiết kiệm và xác nhận số dư </w:t>
            </w:r>
            <w:r w:rsidR="00C6559B">
              <w:rPr>
                <w:lang w:eastAsia="vi-VN"/>
              </w:rPr>
              <w:t>STK</w:t>
            </w:r>
          </w:p>
          <w:p w14:paraId="1F90FEE0" w14:textId="4B21AB2E" w:rsidR="00C6559B" w:rsidRPr="00F32BBB" w:rsidRDefault="00C6559B" w:rsidP="00CB3AD5">
            <w:pPr>
              <w:numPr>
                <w:ilvl w:val="0"/>
                <w:numId w:val="25"/>
              </w:numPr>
              <w:spacing w:before="20" w:line="360" w:lineRule="auto"/>
              <w:rPr>
                <w:lang w:val="vi-VN" w:eastAsia="vi-VN"/>
              </w:rPr>
            </w:pPr>
            <w:r>
              <w:rPr>
                <w:lang w:eastAsia="vi-VN"/>
              </w:rPr>
              <w:t xml:space="preserve">Sao kê tài khoản </w:t>
            </w:r>
            <w:r w:rsidRPr="00C6559B">
              <w:rPr>
                <w:lang w:eastAsia="vi-VN"/>
              </w:rPr>
              <w:t>hiện tại với giao dịch trong 6 tháng gần nhất (bản gốc có dấu ngân hàng, chỉ lấy sao kê khi có yêu cầu. Đề nghị không đi xin sao kê sớm quá tránh trường hợp giá trị sao kê không còn hiệu lực)</w:t>
            </w:r>
          </w:p>
          <w:p w14:paraId="4FA22B2D" w14:textId="77777777" w:rsidR="00F32BBB" w:rsidRPr="00F32BBB" w:rsidRDefault="00F32BBB" w:rsidP="00CB3AD5">
            <w:pPr>
              <w:numPr>
                <w:ilvl w:val="0"/>
                <w:numId w:val="25"/>
              </w:numPr>
              <w:spacing w:before="20" w:line="360" w:lineRule="auto"/>
              <w:rPr>
                <w:lang w:val="vi-VN" w:eastAsia="vi-VN"/>
              </w:rPr>
            </w:pPr>
            <w:r w:rsidRPr="00F32BBB">
              <w:rPr>
                <w:lang w:val="vi-VN" w:eastAsia="vi-VN"/>
              </w:rPr>
              <w:t>Giấy tờ sở hữu nhà đất, Hợp đồng cho thuê nhà (nếu có cho thuê nhà).</w:t>
            </w:r>
          </w:p>
          <w:p w14:paraId="1B5F4D11" w14:textId="77777777" w:rsidR="00F32BBB" w:rsidRPr="00F32BBB" w:rsidRDefault="00F32BBB" w:rsidP="00CB3AD5">
            <w:pPr>
              <w:numPr>
                <w:ilvl w:val="0"/>
                <w:numId w:val="25"/>
              </w:numPr>
              <w:spacing w:before="20" w:line="360" w:lineRule="auto"/>
              <w:rPr>
                <w:lang w:val="vi-VN" w:eastAsia="vi-VN"/>
              </w:rPr>
            </w:pPr>
            <w:r w:rsidRPr="00F32BBB">
              <w:rPr>
                <w:lang w:val="vi-VN" w:eastAsia="vi-VN"/>
              </w:rPr>
              <w:t>Giấy chứng nhận sở hữu các tài sản khác nếu có như: xe hơi, cổ phiếu, cổ phần, trái phiếu…</w:t>
            </w:r>
          </w:p>
        </w:tc>
      </w:tr>
      <w:tr w:rsidR="00F32BBB" w:rsidRPr="00F32BBB" w14:paraId="43250351" w14:textId="77777777" w:rsidTr="00B7710B">
        <w:trPr>
          <w:trHeight w:val="2086"/>
          <w:jc w:val="center"/>
        </w:trPr>
        <w:tc>
          <w:tcPr>
            <w:tcW w:w="2426" w:type="dxa"/>
            <w:shd w:val="clear" w:color="auto" w:fill="C00000"/>
            <w:vAlign w:val="center"/>
            <w:hideMark/>
          </w:tcPr>
          <w:p w14:paraId="047619A4" w14:textId="77777777" w:rsidR="00F32BBB" w:rsidRPr="00F32BBB" w:rsidRDefault="00F32BBB" w:rsidP="00CB3AD5">
            <w:pPr>
              <w:spacing w:before="20" w:line="360" w:lineRule="auto"/>
              <w:ind w:left="400"/>
              <w:rPr>
                <w:b/>
                <w:color w:val="FFFFFF"/>
                <w:lang w:eastAsia="vi-VN"/>
              </w:rPr>
            </w:pPr>
            <w:r w:rsidRPr="00F32BBB">
              <w:rPr>
                <w:b/>
                <w:color w:val="FFFFFF"/>
                <w:lang w:eastAsia="vi-VN"/>
              </w:rPr>
              <w:lastRenderedPageBreak/>
              <w:t>Công ty</w:t>
            </w:r>
          </w:p>
        </w:tc>
        <w:tc>
          <w:tcPr>
            <w:tcW w:w="8554" w:type="dxa"/>
            <w:gridSpan w:val="2"/>
            <w:vAlign w:val="center"/>
            <w:hideMark/>
          </w:tcPr>
          <w:p w14:paraId="41C24ABF"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Thư mời của đối tác công ty tại Châu Âu có đầy đủ thông tin khách hàng</w:t>
            </w:r>
          </w:p>
          <w:p w14:paraId="55BA54A2"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Xác nhận lịch trình đi, khách sạn, vận chuyển, ăn uống, tham quan (tiếng anh)</w:t>
            </w:r>
          </w:p>
          <w:p w14:paraId="684D9D1F"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Hợp đồng du lịch và Chương trình tour chi tiết.(tiếng việt).</w:t>
            </w:r>
          </w:p>
          <w:p w14:paraId="0491990A"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Bảo Hiểm du lịch Quốc Tế.</w:t>
            </w:r>
          </w:p>
          <w:p w14:paraId="60A8C1E3"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Điền các mẫu đơn cần thiết theo yêu cầu của ĐSQ, LSQ .</w:t>
            </w:r>
          </w:p>
          <w:p w14:paraId="45231694" w14:textId="2947DA87" w:rsidR="00F32BBB" w:rsidRPr="00F32BBB" w:rsidRDefault="00F32BBB" w:rsidP="00CB3AD5">
            <w:pPr>
              <w:numPr>
                <w:ilvl w:val="0"/>
                <w:numId w:val="26"/>
              </w:numPr>
              <w:spacing w:before="20" w:line="360" w:lineRule="auto"/>
              <w:rPr>
                <w:lang w:val="vi-VN" w:eastAsia="vi-VN"/>
              </w:rPr>
            </w:pPr>
            <w:r w:rsidRPr="00F32BBB">
              <w:rPr>
                <w:lang w:val="vi-VN" w:eastAsia="vi-VN"/>
              </w:rPr>
              <w:t>Lấy ngày hẹn phỏng vấn, đóng phí phỏng vấn.</w:t>
            </w:r>
          </w:p>
          <w:p w14:paraId="6E2601EE" w14:textId="77777777" w:rsidR="00F32BBB" w:rsidRPr="00F32BBB" w:rsidRDefault="00F32BBB" w:rsidP="00CB3AD5">
            <w:pPr>
              <w:numPr>
                <w:ilvl w:val="0"/>
                <w:numId w:val="26"/>
              </w:numPr>
              <w:spacing w:before="20" w:line="360" w:lineRule="auto"/>
              <w:rPr>
                <w:lang w:val="vi-VN" w:eastAsia="vi-VN"/>
              </w:rPr>
            </w:pPr>
            <w:r w:rsidRPr="00F32BBB">
              <w:rPr>
                <w:lang w:val="vi-VN" w:eastAsia="vi-VN"/>
              </w:rPr>
              <w:t>Tư vấn cho khách trước khi đi trình diện nộp hồ sơ tại LSQ</w:t>
            </w:r>
          </w:p>
        </w:tc>
      </w:tr>
    </w:tbl>
    <w:p w14:paraId="7DFD1E01" w14:textId="77777777" w:rsidR="00F32BBB" w:rsidRPr="00F32BBB" w:rsidRDefault="00F32BBB" w:rsidP="00CB3AD5">
      <w:pPr>
        <w:pBdr>
          <w:bottom w:val="single" w:sz="4" w:space="1" w:color="C45911"/>
        </w:pBdr>
        <w:shd w:val="clear" w:color="auto" w:fill="FFFFFF"/>
        <w:spacing w:line="360" w:lineRule="auto"/>
        <w:rPr>
          <w:rFonts w:eastAsia="Arial"/>
          <w:i/>
          <w:color w:val="002060"/>
          <w:sz w:val="22"/>
          <w:szCs w:val="22"/>
        </w:rPr>
      </w:pPr>
    </w:p>
    <w:p w14:paraId="7274F58F" w14:textId="77777777" w:rsidR="00F32BBB" w:rsidRPr="00F32BBB" w:rsidRDefault="00F32BBB" w:rsidP="00CB3AD5">
      <w:pPr>
        <w:pBdr>
          <w:bottom w:val="single" w:sz="4" w:space="1" w:color="C45911"/>
        </w:pBdr>
        <w:shd w:val="clear" w:color="auto" w:fill="FFFFFF"/>
        <w:spacing w:line="360" w:lineRule="auto"/>
        <w:rPr>
          <w:rFonts w:eastAsia="Arial"/>
          <w:i/>
          <w:color w:val="002060"/>
          <w:sz w:val="22"/>
          <w:szCs w:val="22"/>
        </w:rPr>
      </w:pPr>
    </w:p>
    <w:p w14:paraId="0BFD700E" w14:textId="77777777" w:rsidR="00F32BBB" w:rsidRPr="00F32BBB" w:rsidRDefault="00F32BBB" w:rsidP="00CB3AD5">
      <w:pPr>
        <w:shd w:val="clear" w:color="auto" w:fill="FFFFFF"/>
        <w:tabs>
          <w:tab w:val="left" w:pos="567"/>
        </w:tabs>
        <w:spacing w:line="360" w:lineRule="auto"/>
        <w:ind w:right="-285"/>
        <w:jc w:val="both"/>
        <w:rPr>
          <w:rFonts w:eastAsia="Arial"/>
          <w:color w:val="FF0000"/>
        </w:rPr>
      </w:pPr>
      <w:r w:rsidRPr="00F32BBB">
        <w:rPr>
          <w:rFonts w:eastAsia="Arial"/>
          <w:color w:val="FF0000"/>
        </w:rPr>
        <w:t>Lưu ý quan trọng: Các giấy tờ liệt kê bên trên mang tính “bằng chứng để chứng minh”. Quý khách không nhất thiết phải cung cấp đủ theo danh mục. Tuy nhiên, để đảm bảo tỷ lệ được xét duyệt cấp visa của đại sứ quán được cao nhất, vui lòng hợp tác và hỗ trợ chuyên viên tư vấn của công ty du lịch cung cấp hồ sơ được đầy đủ nhất.</w:t>
      </w:r>
    </w:p>
    <w:bookmarkEnd w:id="11"/>
    <w:p w14:paraId="59BAC04E" w14:textId="77777777" w:rsidR="003E27F3" w:rsidRPr="00F32BBB" w:rsidRDefault="003E27F3" w:rsidP="00CB3AD5">
      <w:pPr>
        <w:spacing w:line="360" w:lineRule="auto"/>
      </w:pPr>
    </w:p>
    <w:sectPr w:rsidR="003E27F3" w:rsidRPr="00F32BBB" w:rsidSect="00DE0F17">
      <w:headerReference w:type="default" r:id="rId22"/>
      <w:footerReference w:type="default" r:id="rId23"/>
      <w:pgSz w:w="12240" w:h="15840"/>
      <w:pgMar w:top="720" w:right="720" w:bottom="720" w:left="720"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6D338" w14:textId="77777777" w:rsidR="00562EE2" w:rsidRDefault="00562EE2">
      <w:r>
        <w:separator/>
      </w:r>
    </w:p>
  </w:endnote>
  <w:endnote w:type="continuationSeparator" w:id="0">
    <w:p w14:paraId="1CAE9064" w14:textId="77777777" w:rsidR="00562EE2" w:rsidRDefault="00562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embedRegular r:id="rId1" w:fontKey="{F30E9665-46EB-4B28-8E98-7237BF4B9B46}"/>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2" w:fontKey="{101E505A-AC63-4C8D-9C64-FE8B47819DB3}"/>
    <w:embedBold r:id="rId3" w:fontKey="{63127511-F9F7-4517-AC43-5EF163400672}"/>
    <w:embedBoldItalic r:id="rId4" w:fontKey="{39275E29-C3A4-4079-B4E0-0818B830ED5D}"/>
  </w:font>
  <w:font w:name="Georgia">
    <w:panose1 w:val="02040502050405020303"/>
    <w:charset w:val="00"/>
    <w:family w:val="roman"/>
    <w:pitch w:val="variable"/>
    <w:sig w:usb0="00000287" w:usb1="00000000" w:usb2="00000000" w:usb3="00000000" w:csb0="0000009F" w:csb1="00000000"/>
    <w:embedRegular r:id="rId5" w:fontKey="{923EB34A-B333-450C-8539-62B76507B274}"/>
    <w:embedItalic r:id="rId6" w:fontKey="{A9D8A911-F889-4E4F-BF05-4ADD68B8DCE6}"/>
  </w:font>
  <w:font w:name="Cambria Math">
    <w:panose1 w:val="02040503050406030204"/>
    <w:charset w:val="00"/>
    <w:family w:val="roman"/>
    <w:pitch w:val="variable"/>
    <w:sig w:usb0="E00006FF" w:usb1="420024FF" w:usb2="02000000" w:usb3="00000000" w:csb0="0000019F" w:csb1="00000000"/>
    <w:embedRegular r:id="rId7" w:fontKey="{98D8F3D7-E6BD-4BBB-ABDB-6E5E0BB7F3A5}"/>
    <w:embedBold r:id="rId8" w:fontKey="{BBA51237-1AA2-4B97-B3A4-ACFCDF06CE8B}"/>
  </w:font>
  <w:font w:name="Cambria">
    <w:panose1 w:val="02040503050406030204"/>
    <w:charset w:val="00"/>
    <w:family w:val="roman"/>
    <w:pitch w:val="variable"/>
    <w:sig w:usb0="E00006FF" w:usb1="420024FF" w:usb2="02000000" w:usb3="00000000" w:csb0="0000019F" w:csb1="00000000"/>
    <w:embedBold r:id="rId9" w:fontKey="{2BE0BF15-97AA-4854-844F-2318CEDFC71D}"/>
  </w:font>
  <w:font w:name="Segoe UI Emoji">
    <w:panose1 w:val="020B0502040204020203"/>
    <w:charset w:val="00"/>
    <w:family w:val="swiss"/>
    <w:pitch w:val="variable"/>
    <w:sig w:usb0="00000003" w:usb1="02000000" w:usb2="00000000" w:usb3="00000000" w:csb0="00000001" w:csb1="00000000"/>
    <w:embedRegular r:id="rId10" w:fontKey="{A80054A7-6A5B-4A7E-BA76-25B58EF9C47D}"/>
    <w:embedBold r:id="rId11" w:fontKey="{AA5441A5-A066-426D-AB4E-91FA37D6517F}"/>
  </w:font>
  <w:font w:name="Webdings">
    <w:panose1 w:val="05030102010509060703"/>
    <w:charset w:val="02"/>
    <w:family w:val="roman"/>
    <w:pitch w:val="variable"/>
    <w:sig w:usb0="00000000" w:usb1="10000000" w:usb2="00000000" w:usb3="00000000" w:csb0="80000000" w:csb1="00000000"/>
    <w:embedRegular r:id="rId12" w:fontKey="{0B648274-7217-4712-9BF3-91B127E98BA8}"/>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embedRegular r:id="rId13" w:fontKey="{E265D624-7491-4884-9CE7-D8AEF2E29A7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30E22" w14:textId="6210B936" w:rsidR="00951840" w:rsidRDefault="00951840">
    <w:pPr>
      <w:pStyle w:val="Footer"/>
    </w:pPr>
  </w:p>
  <w:p w14:paraId="2CB7EA1C" w14:textId="1810360E" w:rsidR="003E27F3" w:rsidRDefault="00DE0F17" w:rsidP="00DE0F17">
    <w:pPr>
      <w:pBdr>
        <w:top w:val="nil"/>
        <w:left w:val="nil"/>
        <w:bottom w:val="nil"/>
        <w:right w:val="nil"/>
        <w:between w:val="nil"/>
      </w:pBdr>
      <w:tabs>
        <w:tab w:val="center" w:pos="4680"/>
        <w:tab w:val="right" w:pos="9360"/>
      </w:tabs>
      <w:ind w:hanging="709"/>
      <w:rPr>
        <w:color w:val="000000"/>
      </w:rPr>
    </w:pPr>
    <w:r>
      <w:rPr>
        <w:noProof/>
      </w:rPr>
      <w:drawing>
        <wp:inline distT="0" distB="0" distL="0" distR="0" wp14:anchorId="40F687A2" wp14:editId="642ECE5A">
          <wp:extent cx="7752080" cy="1386205"/>
          <wp:effectExtent l="0" t="0" r="127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761067" cy="138781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CDC05" w14:textId="77777777" w:rsidR="00562EE2" w:rsidRDefault="00562EE2">
      <w:r>
        <w:separator/>
      </w:r>
    </w:p>
  </w:footnote>
  <w:footnote w:type="continuationSeparator" w:id="0">
    <w:p w14:paraId="6AC59428" w14:textId="77777777" w:rsidR="00562EE2" w:rsidRDefault="00562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4000B" w14:textId="3903BC8B" w:rsidR="00951840" w:rsidRDefault="00DE0F17" w:rsidP="00DE0F17">
    <w:pPr>
      <w:pStyle w:val="Header"/>
      <w:ind w:hanging="709"/>
    </w:pPr>
    <w:r>
      <w:rPr>
        <w:noProof/>
      </w:rPr>
      <w:drawing>
        <wp:inline distT="0" distB="0" distL="0" distR="0" wp14:anchorId="5F64F0AB" wp14:editId="2EFBBE20">
          <wp:extent cx="7752522" cy="17145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758101" cy="1715734"/>
                  </a:xfrm>
                  <a:prstGeom prst="rect">
                    <a:avLst/>
                  </a:prstGeom>
                </pic:spPr>
              </pic:pic>
            </a:graphicData>
          </a:graphic>
        </wp:inline>
      </w:drawing>
    </w:r>
  </w:p>
  <w:p w14:paraId="17E94962" w14:textId="2D0872C2" w:rsidR="00951840" w:rsidRDefault="009518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2E129C7"/>
    <w:multiLevelType w:val="multilevel"/>
    <w:tmpl w:val="F2869E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F0322E6"/>
    <w:multiLevelType w:val="multilevel"/>
    <w:tmpl w:val="1C1E02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1477CE9"/>
    <w:multiLevelType w:val="multilevel"/>
    <w:tmpl w:val="A55C2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ADF18C8"/>
    <w:multiLevelType w:val="multilevel"/>
    <w:tmpl w:val="81145BA8"/>
    <w:lvl w:ilvl="0">
      <w:start w:val="1"/>
      <w:numFmt w:val="bullet"/>
      <w:lvlText w:val=""/>
      <w:lvlJc w:val="left"/>
      <w:pPr>
        <w:ind w:left="360" w:hanging="360"/>
      </w:pPr>
      <w:rPr>
        <w:rFonts w:ascii="Symbol" w:hAnsi="Symbol" w:hint="default"/>
        <w:color w:val="auto"/>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290612FF"/>
    <w:multiLevelType w:val="hybridMultilevel"/>
    <w:tmpl w:val="4ACAA384"/>
    <w:lvl w:ilvl="0" w:tplc="AF98060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B715F1"/>
    <w:multiLevelType w:val="multilevel"/>
    <w:tmpl w:val="F5DECA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C5A3285"/>
    <w:multiLevelType w:val="hybridMultilevel"/>
    <w:tmpl w:val="132283E6"/>
    <w:lvl w:ilvl="0" w:tplc="8D16063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C40D1D"/>
    <w:multiLevelType w:val="hybridMultilevel"/>
    <w:tmpl w:val="815C14FC"/>
    <w:lvl w:ilvl="0" w:tplc="5D8E6D3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A15E39"/>
    <w:multiLevelType w:val="hybridMultilevel"/>
    <w:tmpl w:val="E9E0D6EE"/>
    <w:lvl w:ilvl="0" w:tplc="EFCE77A6">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B70E13"/>
    <w:multiLevelType w:val="multilevel"/>
    <w:tmpl w:val="4216AA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2D31D07"/>
    <w:multiLevelType w:val="multilevel"/>
    <w:tmpl w:val="A18291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55A57081"/>
    <w:multiLevelType w:val="multilevel"/>
    <w:tmpl w:val="B8F4FB1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BEA5DEC"/>
    <w:multiLevelType w:val="multilevel"/>
    <w:tmpl w:val="FE6E8E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5CD520DB"/>
    <w:multiLevelType w:val="multilevel"/>
    <w:tmpl w:val="5928E7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5F631CC8"/>
    <w:multiLevelType w:val="hybridMultilevel"/>
    <w:tmpl w:val="EE328552"/>
    <w:lvl w:ilvl="0" w:tplc="1D12C22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5E569F"/>
    <w:multiLevelType w:val="multilevel"/>
    <w:tmpl w:val="84FAF2A2"/>
    <w:lvl w:ilvl="0">
      <w:start w:val="1"/>
      <w:numFmt w:val="bullet"/>
      <w:lvlText w:val=""/>
      <w:lvlJc w:val="left"/>
      <w:pPr>
        <w:ind w:left="720" w:hanging="360"/>
      </w:pPr>
      <w:rPr>
        <w:rFonts w:ascii="Symbol" w:hAnsi="Symbol" w:hint="default"/>
        <w:color w:val="auto"/>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6A481283"/>
    <w:multiLevelType w:val="hybridMultilevel"/>
    <w:tmpl w:val="09FC5452"/>
    <w:lvl w:ilvl="0" w:tplc="272072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B089B"/>
    <w:multiLevelType w:val="multilevel"/>
    <w:tmpl w:val="B3F445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6D12127E"/>
    <w:multiLevelType w:val="hybridMultilevel"/>
    <w:tmpl w:val="1458C3B0"/>
    <w:lvl w:ilvl="0" w:tplc="E1C8779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2833E7"/>
    <w:multiLevelType w:val="hybridMultilevel"/>
    <w:tmpl w:val="CDFAAAFE"/>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9C3E92"/>
    <w:multiLevelType w:val="multilevel"/>
    <w:tmpl w:val="510814A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7B5078F5"/>
    <w:multiLevelType w:val="multilevel"/>
    <w:tmpl w:val="2FF064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9"/>
  </w:num>
  <w:num w:numId="2">
    <w:abstractNumId w:val="8"/>
  </w:num>
  <w:num w:numId="3">
    <w:abstractNumId w:val="2"/>
  </w:num>
  <w:num w:numId="4">
    <w:abstractNumId w:val="3"/>
  </w:num>
  <w:num w:numId="5">
    <w:abstractNumId w:val="4"/>
  </w:num>
  <w:num w:numId="6">
    <w:abstractNumId w:val="12"/>
  </w:num>
  <w:num w:numId="7">
    <w:abstractNumId w:val="25"/>
  </w:num>
  <w:num w:numId="8">
    <w:abstractNumId w:val="17"/>
  </w:num>
  <w:num w:numId="9">
    <w:abstractNumId w:val="21"/>
  </w:num>
  <w:num w:numId="10">
    <w:abstractNumId w:val="24"/>
  </w:num>
  <w:num w:numId="11">
    <w:abstractNumId w:val="16"/>
  </w:num>
  <w:num w:numId="12">
    <w:abstractNumId w:val="13"/>
  </w:num>
  <w:num w:numId="13">
    <w:abstractNumId w:val="14"/>
  </w:num>
  <w:num w:numId="14">
    <w:abstractNumId w:val="6"/>
  </w:num>
  <w:num w:numId="15">
    <w:abstractNumId w:val="23"/>
  </w:num>
  <w:num w:numId="16">
    <w:abstractNumId w:val="10"/>
  </w:num>
  <w:num w:numId="17">
    <w:abstractNumId w:val="22"/>
  </w:num>
  <w:num w:numId="18">
    <w:abstractNumId w:val="7"/>
  </w:num>
  <w:num w:numId="19">
    <w:abstractNumId w:val="20"/>
  </w:num>
  <w:num w:numId="20">
    <w:abstractNumId w:val="9"/>
  </w:num>
  <w:num w:numId="21">
    <w:abstractNumId w:val="11"/>
  </w:num>
  <w:num w:numId="22">
    <w:abstractNumId w:val="18"/>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7F3"/>
    <w:rsid w:val="00005667"/>
    <w:rsid w:val="00016CD8"/>
    <w:rsid w:val="000731BA"/>
    <w:rsid w:val="00085E52"/>
    <w:rsid w:val="00087458"/>
    <w:rsid w:val="001177F3"/>
    <w:rsid w:val="001360EE"/>
    <w:rsid w:val="001A5926"/>
    <w:rsid w:val="00224619"/>
    <w:rsid w:val="00257385"/>
    <w:rsid w:val="002A18AD"/>
    <w:rsid w:val="00323144"/>
    <w:rsid w:val="003B4C81"/>
    <w:rsid w:val="003B6FF3"/>
    <w:rsid w:val="003E27F3"/>
    <w:rsid w:val="003E55E8"/>
    <w:rsid w:val="00457EDA"/>
    <w:rsid w:val="00534525"/>
    <w:rsid w:val="00562EE2"/>
    <w:rsid w:val="0067738A"/>
    <w:rsid w:val="006B0A40"/>
    <w:rsid w:val="0072069E"/>
    <w:rsid w:val="0073623C"/>
    <w:rsid w:val="007501A0"/>
    <w:rsid w:val="00761688"/>
    <w:rsid w:val="00774DF2"/>
    <w:rsid w:val="007765F7"/>
    <w:rsid w:val="0092298F"/>
    <w:rsid w:val="00951840"/>
    <w:rsid w:val="00956497"/>
    <w:rsid w:val="0098778F"/>
    <w:rsid w:val="00AE30D1"/>
    <w:rsid w:val="00B7710B"/>
    <w:rsid w:val="00BF5250"/>
    <w:rsid w:val="00C6559B"/>
    <w:rsid w:val="00CB3AD5"/>
    <w:rsid w:val="00CC678C"/>
    <w:rsid w:val="00D64E7A"/>
    <w:rsid w:val="00DE0F17"/>
    <w:rsid w:val="00E24F76"/>
    <w:rsid w:val="00E37998"/>
    <w:rsid w:val="00EF5C08"/>
    <w:rsid w:val="00EF7D6A"/>
    <w:rsid w:val="00F125A8"/>
    <w:rsid w:val="00F32BBB"/>
    <w:rsid w:val="00FC0BD9"/>
    <w:rsid w:val="00FC6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613D68"/>
  <w15:docId w15:val="{A0B2D476-DEDA-475F-8FC6-A611CD2D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E4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link w:val="Heading3Char"/>
    <w:uiPriority w:val="9"/>
    <w:semiHidden/>
    <w:unhideWhenUsed/>
    <w:qFormat/>
    <w:rsid w:val="00A5069B"/>
    <w:pPr>
      <w:spacing w:before="100" w:beforeAutospacing="1" w:after="100" w:afterAutospacing="1"/>
      <w:outlineLvl w:val="2"/>
    </w:pPr>
    <w:rPr>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basedOn w:val="DefaultParagraphFont"/>
    <w:link w:val="Heading3"/>
    <w:uiPriority w:val="9"/>
    <w:rsid w:val="00A5069B"/>
    <w:rPr>
      <w:rFonts w:ascii="Times New Roman" w:eastAsia="Times New Roman" w:hAnsi="Times New Roman" w:cs="Times New Roman"/>
      <w:b/>
      <w:bCs/>
      <w:sz w:val="27"/>
      <w:szCs w:val="27"/>
    </w:rPr>
  </w:style>
  <w:style w:type="paragraph" w:styleId="NormalWeb">
    <w:name w:val="Normal (Web)"/>
    <w:basedOn w:val="Normal"/>
    <w:uiPriority w:val="99"/>
    <w:unhideWhenUsed/>
    <w:qFormat/>
    <w:rsid w:val="00A5069B"/>
    <w:pPr>
      <w:spacing w:before="100" w:beforeAutospacing="1" w:after="100" w:afterAutospacing="1"/>
    </w:pPr>
  </w:style>
  <w:style w:type="character" w:styleId="Hyperlink">
    <w:name w:val="Hyperlink"/>
    <w:basedOn w:val="DefaultParagraphFont"/>
    <w:uiPriority w:val="99"/>
    <w:semiHidden/>
    <w:unhideWhenUsed/>
    <w:rsid w:val="00A5069B"/>
    <w:rPr>
      <w:color w:val="0000FF"/>
      <w:u w:val="single"/>
    </w:rPr>
  </w:style>
  <w:style w:type="table" w:styleId="TableGrid">
    <w:name w:val="Table Grid"/>
    <w:basedOn w:val="TableNormal"/>
    <w:uiPriority w:val="39"/>
    <w:rsid w:val="00BD57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576D"/>
    <w:pPr>
      <w:spacing w:after="160" w:line="259" w:lineRule="auto"/>
      <w:ind w:left="720"/>
      <w:contextualSpacing/>
    </w:pPr>
    <w:rPr>
      <w:rFonts w:asciiTheme="minorHAnsi" w:eastAsiaTheme="minorHAnsi" w:hAnsiTheme="minorHAnsi" w:cstheme="minorBid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7114F0"/>
    <w:pPr>
      <w:tabs>
        <w:tab w:val="center" w:pos="4680"/>
        <w:tab w:val="right" w:pos="9360"/>
      </w:tabs>
    </w:pPr>
  </w:style>
  <w:style w:type="character" w:customStyle="1" w:styleId="HeaderChar">
    <w:name w:val="Header Char"/>
    <w:basedOn w:val="DefaultParagraphFont"/>
    <w:link w:val="Header"/>
    <w:uiPriority w:val="99"/>
    <w:rsid w:val="007114F0"/>
  </w:style>
  <w:style w:type="paragraph" w:styleId="Footer">
    <w:name w:val="footer"/>
    <w:basedOn w:val="Normal"/>
    <w:link w:val="FooterChar"/>
    <w:uiPriority w:val="99"/>
    <w:unhideWhenUsed/>
    <w:rsid w:val="007114F0"/>
    <w:pPr>
      <w:tabs>
        <w:tab w:val="center" w:pos="4680"/>
        <w:tab w:val="right" w:pos="9360"/>
      </w:tabs>
    </w:pPr>
  </w:style>
  <w:style w:type="character" w:customStyle="1" w:styleId="FooterChar">
    <w:name w:val="Footer Char"/>
    <w:basedOn w:val="DefaultParagraphFont"/>
    <w:link w:val="Footer"/>
    <w:uiPriority w:val="99"/>
    <w:rsid w:val="007114F0"/>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paragraph" w:styleId="NoSpacing">
    <w:name w:val="No Spacing"/>
    <w:link w:val="NoSpacingChar"/>
    <w:uiPriority w:val="1"/>
    <w:qFormat/>
    <w:rsid w:val="00951840"/>
    <w:rPr>
      <w:rFonts w:ascii="Calibri" w:hAnsi="Calibri"/>
      <w:lang w:val="vi-VN"/>
    </w:rPr>
  </w:style>
  <w:style w:type="character" w:customStyle="1" w:styleId="NoSpacingChar">
    <w:name w:val="No Spacing Char"/>
    <w:link w:val="NoSpacing"/>
    <w:uiPriority w:val="1"/>
    <w:qFormat/>
    <w:rsid w:val="00951840"/>
    <w:rPr>
      <w:rFonts w:ascii="Calibri" w:hAnsi="Calibri"/>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 Id="rId22"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AnCxuiK0es+A8+6/jPw5BPRyKw==">CgMxLjAyCGguZ2pkZ3hzMgloLjMwajB6bGw4AHIhMUo2OXB1YTd1dGo2UUI0ajN2Szh2WVhEdHA2bUs3TW5x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16</Pages>
  <Words>3464</Words>
  <Characters>19749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15</cp:revision>
  <cp:lastPrinted>2024-10-22T11:08:00Z</cp:lastPrinted>
  <dcterms:created xsi:type="dcterms:W3CDTF">2024-04-06T09:37:00Z</dcterms:created>
  <dcterms:modified xsi:type="dcterms:W3CDTF">2024-11-16T05:27:00Z</dcterms:modified>
</cp:coreProperties>
</file>